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D49F2" w14:textId="77777777" w:rsidR="00754E19" w:rsidRPr="00E909BF" w:rsidRDefault="00754E19" w:rsidP="0082652A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lang w:val="en-US"/>
        </w:rPr>
      </w:pPr>
    </w:p>
    <w:p w14:paraId="584EE4B9" w14:textId="3AC5CEE5" w:rsidR="00901059" w:rsidRPr="00E82049" w:rsidRDefault="00901059" w:rsidP="0090105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jc w:val="center"/>
        <w:rPr>
          <w:rFonts w:ascii="DengXian" w:eastAsia="DengXian" w:hAnsi="DengXian"/>
          <w:i/>
          <w:iCs/>
          <w:color w:val="548DD4" w:themeColor="text2" w:themeTint="99"/>
          <w:sz w:val="40"/>
          <w:szCs w:val="40"/>
        </w:rPr>
      </w:pPr>
      <w:r w:rsidRPr="00E82049">
        <w:rPr>
          <w:rFonts w:ascii="DengXian" w:eastAsia="DengXian" w:hAnsi="DengXian"/>
          <w:i/>
          <w:iCs/>
          <w:color w:val="548DD4" w:themeColor="text2" w:themeTint="99"/>
          <w:sz w:val="40"/>
          <w:szCs w:val="40"/>
        </w:rPr>
        <w:t xml:space="preserve">Карибски Бриз – </w:t>
      </w:r>
      <w:r w:rsidR="00E82049" w:rsidRPr="00E82049">
        <w:rPr>
          <w:rFonts w:ascii="DengXian" w:eastAsia="DengXian" w:hAnsi="DengXian"/>
          <w:i/>
          <w:iCs/>
          <w:color w:val="548DD4" w:themeColor="text2" w:themeTint="99"/>
          <w:sz w:val="40"/>
          <w:szCs w:val="40"/>
        </w:rPr>
        <w:t>15 дни / 13 нощувки</w:t>
      </w:r>
    </w:p>
    <w:p w14:paraId="6FA53A5B" w14:textId="7677FEFB" w:rsidR="00901059" w:rsidRPr="00E82049" w:rsidRDefault="00886354" w:rsidP="0090105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jc w:val="center"/>
        <w:rPr>
          <w:rFonts w:ascii="DengXian" w:eastAsia="DengXian" w:hAnsi="DengXian"/>
          <w:i/>
          <w:iCs/>
          <w:color w:val="548DD4" w:themeColor="text2" w:themeTint="99"/>
          <w:sz w:val="36"/>
          <w:szCs w:val="36"/>
        </w:rPr>
      </w:pPr>
      <w:r>
        <w:rPr>
          <w:rFonts w:ascii="DengXian" w:eastAsia="DengXian" w:hAnsi="DengXian"/>
          <w:i/>
          <w:iCs/>
          <w:color w:val="548DD4" w:themeColor="text2" w:themeTint="99"/>
          <w:sz w:val="36"/>
          <w:szCs w:val="36"/>
        </w:rPr>
        <w:t>28</w:t>
      </w:r>
      <w:r w:rsidR="00901059" w:rsidRPr="00E82049">
        <w:rPr>
          <w:rFonts w:ascii="DengXian" w:eastAsia="DengXian" w:hAnsi="DengXian"/>
          <w:i/>
          <w:iCs/>
          <w:color w:val="548DD4" w:themeColor="text2" w:themeTint="99"/>
          <w:sz w:val="36"/>
          <w:szCs w:val="36"/>
        </w:rPr>
        <w:t>.02.2026</w:t>
      </w:r>
    </w:p>
    <w:p w14:paraId="5CBEC148" w14:textId="77777777" w:rsidR="00901059" w:rsidRDefault="00901059" w:rsidP="0090105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jc w:val="center"/>
        <w:rPr>
          <w:rFonts w:ascii="DengXian" w:eastAsia="DengXian" w:hAnsi="DengXian"/>
          <w:b/>
          <w:bCs/>
          <w:i/>
          <w:iCs/>
          <w:color w:val="548DD4" w:themeColor="text2" w:themeTint="99"/>
          <w:sz w:val="32"/>
          <w:szCs w:val="32"/>
        </w:rPr>
      </w:pPr>
    </w:p>
    <w:p w14:paraId="02EF6AD0" w14:textId="6E79893C" w:rsidR="005B06BC" w:rsidRDefault="00215F7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28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.02.2026: София - </w:t>
      </w:r>
      <w:hyperlink r:id="rId8" w:tgtFrame="_blank" w:history="1">
        <w:r w:rsidR="005B06BC" w:rsidRPr="005B06BC">
          <w:rPr>
            <w:rStyle w:val="ad"/>
            <w:rFonts w:ascii="DengXian" w:eastAsia="DengXian" w:hAnsi="DengXian"/>
            <w:color w:val="548DD4" w:themeColor="text2" w:themeTint="99"/>
          </w:rPr>
          <w:t>Пунта Кана</w:t>
        </w:r>
      </w:hyperlink>
      <w:r w:rsidR="005B06BC" w:rsidRPr="005B06BC">
        <w:rPr>
          <w:rFonts w:ascii="DengXian" w:eastAsia="DengXian" w:hAnsi="DengXian"/>
          <w:color w:val="000000"/>
        </w:rPr>
        <w:br/>
        <w:t>Среща на летище София и полет за Пунта Кана през Франкфурт. Пристигане на летището, трансфер и настаняване в хотел 5 ***** Вечеря. Нощувка.</w:t>
      </w:r>
    </w:p>
    <w:p w14:paraId="63CC3663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</w:p>
    <w:p w14:paraId="35E15653" w14:textId="10F152E6" w:rsidR="005B06BC" w:rsidRPr="005B06BC" w:rsidRDefault="00215F7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01.03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.2026: Пунта Кана – Ла Романа</w:t>
      </w:r>
    </w:p>
    <w:p w14:paraId="20B980CE" w14:textId="15060119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Закуска.</w:t>
      </w:r>
      <w:r w:rsidRPr="005B06BC">
        <w:rPr>
          <w:rStyle w:val="ad"/>
          <w:rFonts w:ascii="DengXian" w:eastAsia="DengXian" w:hAnsi="DengXian"/>
          <w:color w:val="000000"/>
        </w:rPr>
        <w:t> </w:t>
      </w:r>
      <w:r w:rsidRPr="005B06BC">
        <w:rPr>
          <w:rFonts w:ascii="DengXian" w:eastAsia="DengXian" w:hAnsi="DengXian"/>
          <w:color w:val="000000"/>
        </w:rPr>
        <w:t>Трансфер до пристанището в Ла Романа и качване на круизен кораб Costa Pacifica. </w:t>
      </w:r>
    </w:p>
    <w:p w14:paraId="48DD4B0B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078F105E" w14:textId="4F540378" w:rsidR="005B06BC" w:rsidRPr="005B06BC" w:rsidRDefault="00A32E55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02.03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.2026: Открито море</w:t>
      </w:r>
    </w:p>
    <w:p w14:paraId="16739C1A" w14:textId="20617550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Ще прекараме целия ден на кораба. Но не си мислете, че ще скучаете! На борда на кораба има много различни развлечения.  Ако винаги сте търсили време да спортувате, сега е момента – има писта за джокинг, оборудвана фитнес зала, игрища за футбол, баскетбол и тенис. Можете да се включите в уроците по танци и йога, да разпуснете в басейн или джакузи или да се насладите на СПА процедури, да вдигнете адреналина в симулатор на Гран При от Формула 1 или просто се порадвате на слън</w:t>
      </w:r>
      <w:r>
        <w:rPr>
          <w:rFonts w:ascii="DengXian" w:eastAsia="DengXian" w:hAnsi="DengXian"/>
          <w:color w:val="000000"/>
        </w:rPr>
        <w:t>ц</w:t>
      </w:r>
      <w:r w:rsidRPr="005B06BC">
        <w:rPr>
          <w:rFonts w:ascii="DengXian" w:eastAsia="DengXian" w:hAnsi="DengXian"/>
          <w:color w:val="000000"/>
        </w:rPr>
        <w:t>ето в просторните плажни зони с водна пързалка. Нощувка.</w:t>
      </w:r>
    </w:p>
    <w:p w14:paraId="4D2712DE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6C383C87" w14:textId="51EB62E4" w:rsidR="005B06BC" w:rsidRPr="005B06BC" w:rsidRDefault="00A32E55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03.03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 xml:space="preserve">.2026: </w:t>
      </w:r>
      <w:r>
        <w:rPr>
          <w:rStyle w:val="ad"/>
          <w:rFonts w:ascii="DengXian" w:eastAsia="DengXian" w:hAnsi="DengXian"/>
          <w:color w:val="548DD4" w:themeColor="text2" w:themeTint="99"/>
        </w:rPr>
        <w:t>Доминика</w:t>
      </w:r>
    </w:p>
    <w:p w14:paraId="771F40D5" w14:textId="77777777" w:rsidR="00A32E55" w:rsidRPr="00A32E55" w:rsidRDefault="00A32E55" w:rsidP="00A32E55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A32E55">
        <w:rPr>
          <w:rFonts w:ascii="DengXian" w:eastAsia="DengXian" w:hAnsi="DengXian"/>
          <w:color w:val="000000"/>
        </w:rPr>
        <w:t>Акостиране в Доминика в 09.00 ч. Този остров е наречен „Малкия рай“ заради богатството и разнообразието на флората и фауната му. Дори националния герб изобразява ендемичният за тук папагал Сисеру, който е заплашен от изчезване. Най-зеленият и екзотичен от Карибските острови.</w:t>
      </w:r>
    </w:p>
    <w:p w14:paraId="05072B83" w14:textId="7F456FAC" w:rsidR="00A32E55" w:rsidRPr="00A32E55" w:rsidRDefault="00A32E55" w:rsidP="00A32E55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A32E55">
        <w:rPr>
          <w:rFonts w:ascii="DengXian" w:eastAsia="DengXian" w:hAnsi="DengXian"/>
          <w:color w:val="000000"/>
        </w:rPr>
        <w:t>Ге</w:t>
      </w:r>
      <w:r w:rsidR="00DF0410">
        <w:rPr>
          <w:rFonts w:ascii="DengXian" w:eastAsia="DengXian" w:hAnsi="DengXian"/>
          <w:color w:val="000000"/>
        </w:rPr>
        <w:t>о</w:t>
      </w:r>
      <w:r w:rsidRPr="00A32E55">
        <w:rPr>
          <w:rFonts w:ascii="DengXian" w:eastAsia="DengXian" w:hAnsi="DengXian"/>
          <w:color w:val="000000"/>
        </w:rPr>
        <w:t>ложкият строеж на острова е вулканичен и на него се намира най-голямото термално езеро в света – Бойлинг. Пълно е с вода, която извира от недрата на земята с температура 89 – 91 градуса. Почти цялата територия е покрита с влажни тропически гори, през които текат множество реки, образувайки водопади, които са една от най-големите атракции на острова.</w:t>
      </w:r>
    </w:p>
    <w:p w14:paraId="7F1CE514" w14:textId="77777777" w:rsidR="00A32E55" w:rsidRPr="00A32E55" w:rsidRDefault="00A32E55" w:rsidP="00A32E55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A32E55">
        <w:rPr>
          <w:rFonts w:ascii="DengXian" w:eastAsia="DengXian" w:hAnsi="DengXian"/>
          <w:color w:val="000000"/>
        </w:rPr>
        <w:t>Възможност за допълнителни екскурзии.</w:t>
      </w:r>
    </w:p>
    <w:p w14:paraId="128D1BB7" w14:textId="77777777" w:rsidR="00A32E55" w:rsidRPr="00A32E55" w:rsidRDefault="00A32E55" w:rsidP="00A32E55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A32E55">
        <w:rPr>
          <w:rFonts w:ascii="DengXian" w:eastAsia="DengXian" w:hAnsi="DengXian"/>
          <w:color w:val="000000"/>
        </w:rPr>
        <w:t>Отплаване в 19:00 часа. Нощувка.</w:t>
      </w:r>
    </w:p>
    <w:p w14:paraId="2C825E23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346BF6AA" w14:textId="77777777" w:rsidR="00B45C74" w:rsidRDefault="00B45C74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548DD4" w:themeColor="text2" w:themeTint="99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04.03.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 xml:space="preserve">2026: </w:t>
      </w:r>
      <w:r>
        <w:rPr>
          <w:rStyle w:val="ad"/>
          <w:rFonts w:ascii="DengXian" w:eastAsia="DengXian" w:hAnsi="DengXian"/>
          <w:color w:val="548DD4" w:themeColor="text2" w:themeTint="99"/>
        </w:rPr>
        <w:t>Сейнт Винсент и Гренадини</w:t>
      </w:r>
    </w:p>
    <w:p w14:paraId="07DB76B7" w14:textId="77777777" w:rsidR="00B45C74" w:rsidRPr="00B45C74" w:rsidRDefault="00B45C74" w:rsidP="00B45C74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B45C74">
        <w:rPr>
          <w:rFonts w:ascii="DengXian" w:eastAsia="DengXian" w:hAnsi="DengXian"/>
          <w:color w:val="000000"/>
        </w:rPr>
        <w:t>Закуска. В 07:00 часа акостиране на пристанището на малката островна държава </w:t>
      </w:r>
      <w:r w:rsidRPr="00B45C74">
        <w:rPr>
          <w:rStyle w:val="ad"/>
          <w:rFonts w:ascii="DengXian" w:eastAsia="DengXian" w:hAnsi="DengXian"/>
          <w:color w:val="000000"/>
        </w:rPr>
        <w:t>Сейнт Винсент и Гренадини. </w:t>
      </w:r>
      <w:r w:rsidRPr="00B45C74">
        <w:rPr>
          <w:rFonts w:ascii="DengXian" w:eastAsia="DengXian" w:hAnsi="DengXian"/>
          <w:color w:val="000000"/>
        </w:rPr>
        <w:t> Съставена е от множество острови, сред които най-големият е наречен на св. Винсент, открит в деня на светеца от Хр. Колумб и множество малки острови, наречени Гренадини от името на испанския град </w:t>
      </w:r>
      <w:hyperlink r:id="rId9" w:tgtFrame="_blank" w:history="1">
        <w:r w:rsidRPr="00B45C74">
          <w:rPr>
            <w:rStyle w:val="ad"/>
            <w:rFonts w:ascii="DengXian" w:eastAsia="DengXian" w:hAnsi="DengXian"/>
            <w:color w:val="0066CC"/>
          </w:rPr>
          <w:t>Гранада</w:t>
        </w:r>
      </w:hyperlink>
      <w:r w:rsidRPr="00B45C74">
        <w:rPr>
          <w:rFonts w:ascii="DengXian" w:eastAsia="DengXian" w:hAnsi="DengXian"/>
          <w:color w:val="000000"/>
        </w:rPr>
        <w:t>.</w:t>
      </w:r>
    </w:p>
    <w:p w14:paraId="09660BF9" w14:textId="77777777" w:rsidR="00B45C74" w:rsidRPr="00B45C74" w:rsidRDefault="00B45C74" w:rsidP="00B45C74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B45C74">
        <w:rPr>
          <w:rFonts w:ascii="DengXian" w:eastAsia="DengXian" w:hAnsi="DengXian"/>
          <w:color w:val="000000"/>
        </w:rPr>
        <w:t>Свободно време за разходка из острова. Възможност за допълнителни екскурзии.</w:t>
      </w:r>
    </w:p>
    <w:p w14:paraId="2AE5F97E" w14:textId="77777777" w:rsidR="00B45C74" w:rsidRPr="00B45C74" w:rsidRDefault="00B45C74" w:rsidP="00B45C74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B45C74">
        <w:rPr>
          <w:rFonts w:ascii="DengXian" w:eastAsia="DengXian" w:hAnsi="DengXian"/>
          <w:color w:val="000000"/>
        </w:rPr>
        <w:t>Отплаване в 18:00 часа. Нощувка.</w:t>
      </w:r>
    </w:p>
    <w:p w14:paraId="71323FD8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6AA59BDB" w14:textId="77777777" w:rsidR="00B45C74" w:rsidRDefault="00B45C74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548DD4" w:themeColor="text2" w:themeTint="99"/>
        </w:rPr>
      </w:pPr>
    </w:p>
    <w:p w14:paraId="081B20BC" w14:textId="4FA43C2E" w:rsidR="005B06BC" w:rsidRPr="005B06BC" w:rsidRDefault="00B45C74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lastRenderedPageBreak/>
        <w:t>05.03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.2026: Гуад</w:t>
      </w:r>
      <w:r w:rsidR="00E909BF">
        <w:rPr>
          <w:rStyle w:val="ad"/>
          <w:rFonts w:ascii="DengXian" w:eastAsia="DengXian" w:hAnsi="DengXian"/>
          <w:color w:val="548DD4" w:themeColor="text2" w:themeTint="99"/>
        </w:rPr>
        <w:t>а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лупе</w:t>
      </w:r>
    </w:p>
    <w:p w14:paraId="13C38745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Закуска. В 9:00 часа ще стигнем бреговете на остров </w:t>
      </w:r>
      <w:r w:rsidRPr="005B06BC">
        <w:rPr>
          <w:rStyle w:val="ad"/>
          <w:rFonts w:ascii="DengXian" w:eastAsia="DengXian" w:hAnsi="DengXian"/>
          <w:color w:val="000000"/>
        </w:rPr>
        <w:t>Гуадалупе</w:t>
      </w:r>
      <w:r w:rsidRPr="005B06BC">
        <w:rPr>
          <w:rFonts w:ascii="DengXian" w:eastAsia="DengXian" w:hAnsi="DengXian"/>
          <w:color w:val="000000"/>
        </w:rPr>
        <w:t>. В превод от арабски, името на острова се превежда "скрита река“ и е дадено от испанските откриватели в чест на Девата от Гуделупе, която е пазителка на жителите на испанската област Екстрмадура, а от там пренесено и в едно от най-почитаните светилища в Мексико.</w:t>
      </w:r>
    </w:p>
    <w:p w14:paraId="4F2913AB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Плажната ивица е дълга 420 км и покрита с фин бял пясък, който ги превръща в истинска визитна картичка на Карибите. </w:t>
      </w:r>
    </w:p>
    <w:p w14:paraId="75E46A66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Свободно време в административния център Бас Тер. Възможност за допълнителни екскурзии.</w:t>
      </w:r>
    </w:p>
    <w:p w14:paraId="56D2BEBE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Отплаване в 23:00 часа. Нощно наблюдение на звездното небе с „разходка“ сред съзвездията и тайните на небосвода,  водени лично от капитана на кораба. Нощувка.</w:t>
      </w:r>
    </w:p>
    <w:p w14:paraId="30E2715A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6DEC6A3E" w14:textId="6BD0ED95" w:rsidR="005B06BC" w:rsidRPr="005B06BC" w:rsidRDefault="00B45C74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06.03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.2026: Сейнт Китс и Невис</w:t>
      </w:r>
    </w:p>
    <w:p w14:paraId="21B4C9F5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Сейнт Китс и Невис е най-малката страна на американския континент, както по размер, така и по население. Съставена е от два острова – Сент Китс /Св. Христофор/, наречен на покровителя на пътешествениците и на откривателя на острова, Христофор Колумб и Невис /Снежен/, наречен така заради струпването на облаци по най-високата му част, което прилича на сняг. Столицата и най-населелен град е Бастер, в Сейнт Китс.</w:t>
      </w:r>
    </w:p>
    <w:p w14:paraId="2FB4722E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Двата острова са разделени от 3-километровия пролив Нароус. Най-високият връх на островите е  Лиамуига</w:t>
      </w:r>
      <w:r w:rsidRPr="005B06BC">
        <w:rPr>
          <w:rFonts w:eastAsia="DengXian"/>
          <w:color w:val="000000"/>
        </w:rPr>
        <w:t>​</w:t>
      </w:r>
      <w:r w:rsidRPr="005B06BC">
        <w:rPr>
          <w:rFonts w:ascii="DengXian" w:eastAsia="DengXian" w:hAnsi="DengXian"/>
          <w:color w:val="000000"/>
        </w:rPr>
        <w:t xml:space="preserve"> </w:t>
      </w:r>
      <w:r w:rsidRPr="005B06BC">
        <w:rPr>
          <w:rFonts w:ascii="DengXian" w:eastAsia="DengXian" w:hAnsi="DengXian" w:cs="DengXian" w:hint="eastAsia"/>
          <w:color w:val="000000"/>
        </w:rPr>
        <w:t>с</w:t>
      </w:r>
      <w:r w:rsidRPr="005B06BC">
        <w:rPr>
          <w:rFonts w:ascii="DengXian" w:eastAsia="DengXian" w:hAnsi="DengXian"/>
          <w:color w:val="000000"/>
        </w:rPr>
        <w:t xml:space="preserve"> </w:t>
      </w:r>
      <w:r w:rsidRPr="005B06BC">
        <w:rPr>
          <w:rFonts w:ascii="DengXian" w:eastAsia="DengXian" w:hAnsi="DengXian" w:cs="DengXian" w:hint="eastAsia"/>
          <w:color w:val="000000"/>
        </w:rPr>
        <w:t>надморска</w:t>
      </w:r>
      <w:r w:rsidRPr="005B06BC">
        <w:rPr>
          <w:rFonts w:ascii="DengXian" w:eastAsia="DengXian" w:hAnsi="DengXian"/>
          <w:color w:val="000000"/>
        </w:rPr>
        <w:t xml:space="preserve"> </w:t>
      </w:r>
      <w:r w:rsidRPr="005B06BC">
        <w:rPr>
          <w:rFonts w:ascii="DengXian" w:eastAsia="DengXian" w:hAnsi="DengXian" w:cs="DengXian" w:hint="eastAsia"/>
          <w:color w:val="000000"/>
        </w:rPr>
        <w:t>височина</w:t>
      </w:r>
      <w:r w:rsidRPr="005B06BC">
        <w:rPr>
          <w:rFonts w:ascii="DengXian" w:eastAsia="DengXian" w:hAnsi="DengXian"/>
          <w:color w:val="000000"/>
        </w:rPr>
        <w:t xml:space="preserve"> </w:t>
      </w:r>
      <w:r w:rsidRPr="005B06BC">
        <w:rPr>
          <w:rFonts w:ascii="DengXian" w:eastAsia="DengXian" w:hAnsi="DengXian" w:cs="DengXian" w:hint="eastAsia"/>
          <w:color w:val="000000"/>
        </w:rPr>
        <w:t>от</w:t>
      </w:r>
      <w:r w:rsidRPr="005B06BC">
        <w:rPr>
          <w:rFonts w:ascii="DengXian" w:eastAsia="DengXian" w:hAnsi="DengXian"/>
          <w:color w:val="000000"/>
        </w:rPr>
        <w:t xml:space="preserve"> 1156 </w:t>
      </w:r>
      <w:r w:rsidRPr="005B06BC">
        <w:rPr>
          <w:rFonts w:ascii="DengXian" w:eastAsia="DengXian" w:hAnsi="DengXian" w:cs="DengXian" w:hint="eastAsia"/>
          <w:color w:val="000000"/>
        </w:rPr>
        <w:t>м</w:t>
      </w:r>
      <w:r w:rsidRPr="005B06BC">
        <w:rPr>
          <w:rFonts w:ascii="DengXian" w:eastAsia="DengXian" w:hAnsi="DengXian"/>
          <w:color w:val="000000"/>
        </w:rPr>
        <w:t>.</w:t>
      </w:r>
    </w:p>
    <w:p w14:paraId="388D0EB3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Отплаване в 19.00 ч. Нощувка</w:t>
      </w:r>
    </w:p>
    <w:p w14:paraId="3A60B3EF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1679C784" w14:textId="131A301D" w:rsidR="005B06BC" w:rsidRPr="005B06BC" w:rsidRDefault="00907E0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07.03.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2026: Тортола</w:t>
      </w:r>
      <w:r w:rsidR="005B06BC" w:rsidRPr="005B06BC">
        <w:rPr>
          <w:rFonts w:ascii="DengXian" w:eastAsia="DengXian" w:hAnsi="DengXian"/>
          <w:color w:val="548DD4" w:themeColor="text2" w:themeTint="99"/>
        </w:rPr>
        <w:br/>
      </w:r>
      <w:r w:rsidR="005B06BC" w:rsidRPr="005B06BC">
        <w:rPr>
          <w:rFonts w:ascii="DengXian" w:eastAsia="DengXian" w:hAnsi="DengXian"/>
          <w:color w:val="000000"/>
        </w:rPr>
        <w:t>В 7:00 часа акостиране в Тортола - най-популярният и най-големият от групата на Британските Вирджински острови, които са център на ветроходното мореплаване на Карибите - платната в пристанището са повече от чайките и вълните, взети заедно.</w:t>
      </w:r>
    </w:p>
    <w:p w14:paraId="58E7C84D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Свободно време.  Възможност за допълнителни екскурзии.</w:t>
      </w:r>
    </w:p>
    <w:p w14:paraId="4EFC1866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Отплаване в 14:00 часа. Нощувка.</w:t>
      </w:r>
    </w:p>
    <w:p w14:paraId="7B829FAB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3840E682" w14:textId="6AC58F69" w:rsidR="005B06BC" w:rsidRPr="005B06BC" w:rsidRDefault="00916353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08.03.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2026: Ла Романа</w:t>
      </w:r>
    </w:p>
    <w:p w14:paraId="2CD7E0D2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09.00  Напускане на кораба</w:t>
      </w:r>
      <w:r w:rsidRPr="005B06BC">
        <w:rPr>
          <w:rStyle w:val="ad"/>
          <w:rFonts w:ascii="DengXian" w:eastAsia="DengXian" w:hAnsi="DengXian"/>
          <w:color w:val="000000"/>
        </w:rPr>
        <w:t>. </w:t>
      </w:r>
      <w:r w:rsidRPr="005B06BC">
        <w:rPr>
          <w:rFonts w:ascii="DengXian" w:eastAsia="DengXian" w:hAnsi="DengXian"/>
          <w:color w:val="000000"/>
        </w:rPr>
        <w:t>Трансфер до хотела 5***** и настаняване на база All inclusive. Нощувка.</w:t>
      </w:r>
    </w:p>
    <w:p w14:paraId="3DD8F8A4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70D898BA" w14:textId="206CEF9F" w:rsidR="005B06BC" w:rsidRPr="005B06BC" w:rsidRDefault="00B76557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09.03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.2026: Пунта Кана</w:t>
      </w:r>
      <w:r w:rsidR="005B06BC" w:rsidRPr="005B06BC">
        <w:rPr>
          <w:rFonts w:ascii="DengXian" w:eastAsia="DengXian" w:hAnsi="DengXian"/>
          <w:color w:val="000000"/>
        </w:rPr>
        <w:br/>
        <w:t>Свободно време. Нощувка.</w:t>
      </w:r>
    </w:p>
    <w:p w14:paraId="4067F980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Възможност за допълнителни екскурзии.</w:t>
      </w:r>
    </w:p>
    <w:p w14:paraId="4C140E84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6FDB8CEC" w14:textId="3A806831" w:rsidR="005B06BC" w:rsidRPr="005B06BC" w:rsidRDefault="00B76557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10.03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.2026: Пунта Кана</w:t>
      </w:r>
      <w:r w:rsidR="005B06BC" w:rsidRPr="005B06BC">
        <w:rPr>
          <w:rFonts w:ascii="DengXian" w:eastAsia="DengXian" w:hAnsi="DengXian"/>
          <w:color w:val="548DD4" w:themeColor="text2" w:themeTint="99"/>
        </w:rPr>
        <w:br/>
      </w:r>
      <w:r w:rsidR="005B06BC" w:rsidRPr="005B06BC">
        <w:rPr>
          <w:rFonts w:ascii="DengXian" w:eastAsia="DengXian" w:hAnsi="DengXian"/>
          <w:color w:val="000000"/>
        </w:rPr>
        <w:t>Свободно време. Нощувка.</w:t>
      </w:r>
    </w:p>
    <w:p w14:paraId="54BA2960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Възможност за допълнителни екскурзии.</w:t>
      </w:r>
    </w:p>
    <w:p w14:paraId="4CA43A07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04D23A98" w14:textId="3694D0B3" w:rsidR="005B06BC" w:rsidRPr="005B06BC" w:rsidRDefault="00B76557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lastRenderedPageBreak/>
        <w:t>11.03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.2026: Пунта Кана</w:t>
      </w:r>
      <w:r w:rsidR="005B06BC" w:rsidRPr="005B06BC">
        <w:rPr>
          <w:rFonts w:ascii="DengXian" w:eastAsia="DengXian" w:hAnsi="DengXian"/>
          <w:color w:val="548DD4" w:themeColor="text2" w:themeTint="99"/>
        </w:rPr>
        <w:br/>
      </w:r>
      <w:r w:rsidR="005B06BC" w:rsidRPr="005B06BC">
        <w:rPr>
          <w:rFonts w:ascii="DengXian" w:eastAsia="DengXian" w:hAnsi="DengXian"/>
          <w:color w:val="000000"/>
        </w:rPr>
        <w:t>Свободно време. Нощувка.</w:t>
      </w:r>
    </w:p>
    <w:p w14:paraId="101E9038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Възможност за допълнителни екскурзии.</w:t>
      </w:r>
    </w:p>
    <w:p w14:paraId="2F970A37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7F8F7441" w14:textId="6D3B3C31" w:rsidR="005B06BC" w:rsidRPr="005B06BC" w:rsidRDefault="00B76557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12.03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.2026: Пунта Кана</w:t>
      </w:r>
      <w:r w:rsidR="005B06BC" w:rsidRPr="005B06BC">
        <w:rPr>
          <w:rFonts w:ascii="DengXian" w:eastAsia="DengXian" w:hAnsi="DengXian"/>
          <w:color w:val="548DD4" w:themeColor="text2" w:themeTint="99"/>
        </w:rPr>
        <w:br/>
      </w:r>
      <w:r w:rsidR="005B06BC" w:rsidRPr="005B06BC">
        <w:rPr>
          <w:rFonts w:ascii="DengXian" w:eastAsia="DengXian" w:hAnsi="DengXian"/>
          <w:color w:val="000000"/>
        </w:rPr>
        <w:t>Свободно време. Нощувка.</w:t>
      </w:r>
    </w:p>
    <w:p w14:paraId="3D6BDF7E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Възможност за допълнителни екскурзии.</w:t>
      </w:r>
    </w:p>
    <w:p w14:paraId="69919AF3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6E69C49B" w14:textId="27804343" w:rsidR="005B06BC" w:rsidRPr="005B06BC" w:rsidRDefault="00B76557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13.03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.2026: Пунта Кана - Франкфурт</w:t>
      </w:r>
    </w:p>
    <w:p w14:paraId="6AA8545C" w14:textId="77777777" w:rsidR="005B06BC" w:rsidRP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Закуска. Трансфер до летището в Ла Романа и полет за Франкфурт - София.</w:t>
      </w:r>
    </w:p>
    <w:p w14:paraId="17DBA2FE" w14:textId="77777777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Style w:val="ad"/>
          <w:rFonts w:ascii="DengXian" w:eastAsia="DengXian" w:hAnsi="DengXian"/>
          <w:color w:val="000000"/>
        </w:rPr>
      </w:pPr>
    </w:p>
    <w:p w14:paraId="56B9368C" w14:textId="5BB7690C" w:rsidR="005B06BC" w:rsidRPr="005B06BC" w:rsidRDefault="00B76557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548DD4" w:themeColor="text2" w:themeTint="99"/>
        </w:rPr>
      </w:pPr>
      <w:r>
        <w:rPr>
          <w:rStyle w:val="ad"/>
          <w:rFonts w:ascii="DengXian" w:eastAsia="DengXian" w:hAnsi="DengXian"/>
          <w:color w:val="548DD4" w:themeColor="text2" w:themeTint="99"/>
        </w:rPr>
        <w:t>14.03</w:t>
      </w:r>
      <w:r w:rsidR="005B06BC" w:rsidRPr="005B06BC">
        <w:rPr>
          <w:rStyle w:val="ad"/>
          <w:rFonts w:ascii="DengXian" w:eastAsia="DengXian" w:hAnsi="DengXian"/>
          <w:color w:val="548DD4" w:themeColor="text2" w:themeTint="99"/>
        </w:rPr>
        <w:t>.2026 : Франкфурт – София</w:t>
      </w:r>
    </w:p>
    <w:p w14:paraId="1A6E6CA2" w14:textId="61DC944E" w:rsidR="005B06BC" w:rsidRDefault="005B06BC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5B06BC">
        <w:rPr>
          <w:rFonts w:ascii="DengXian" w:eastAsia="DengXian" w:hAnsi="DengXian"/>
          <w:color w:val="000000"/>
        </w:rPr>
        <w:t>Пристигане в София</w:t>
      </w:r>
      <w:r w:rsidR="007E3D61">
        <w:rPr>
          <w:rFonts w:ascii="DengXian" w:eastAsia="DengXian" w:hAnsi="DengXian"/>
          <w:color w:val="000000"/>
        </w:rPr>
        <w:t>.</w:t>
      </w:r>
    </w:p>
    <w:p w14:paraId="008330F4" w14:textId="77777777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</w:p>
    <w:p w14:paraId="5B9CCA4C" w14:textId="08F4E9DF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  <w:color w:val="548DD4" w:themeColor="text2" w:themeTint="99"/>
        </w:rPr>
      </w:pPr>
      <w:r w:rsidRPr="00C13FE2">
        <w:rPr>
          <w:rFonts w:ascii="DengXian" w:eastAsia="DengXian" w:hAnsi="DengXian"/>
          <w:b/>
          <w:bCs/>
          <w:color w:val="548DD4" w:themeColor="text2" w:themeTint="99"/>
        </w:rPr>
        <w:t>*Допълнителни екскурзии:</w:t>
      </w:r>
    </w:p>
    <w:p w14:paraId="53032132" w14:textId="31419028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</w:rPr>
      </w:pPr>
      <w:r w:rsidRPr="00C13FE2">
        <w:rPr>
          <w:rFonts w:ascii="DengXian" w:eastAsia="DengXian" w:hAnsi="DengXian"/>
        </w:rPr>
        <w:t>От Доминикана  /цени към 01.06.2025, възможни са промени след октомври/</w:t>
      </w:r>
    </w:p>
    <w:p w14:paraId="3DE7F78D" w14:textId="48DAEFF3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  <w:r w:rsidRPr="00C13FE2">
        <w:rPr>
          <w:rFonts w:ascii="DengXian" w:eastAsia="DengXian" w:hAnsi="DengXian"/>
          <w:b/>
          <w:bCs/>
        </w:rPr>
        <w:t>Колоритът на Доминикана  /целодневна/ - 140$</w:t>
      </w:r>
    </w:p>
    <w:p w14:paraId="1B81FF6E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>С тази екскурзия ще видите различните лица на Доминикана, толкова различни и контрастни, че без думи ще осъзнаете какво е карибски колорит.</w:t>
      </w:r>
    </w:p>
    <w:p w14:paraId="6530D8BB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>Започваме с посещение на средновековно селище, копие на италиански град от 16 век, където може да се насладите на много интересни забележителности –църквата, където са се бракосъчетали Майкъл Джексън и Пресила Пресли, реката Чавон, в чиито води са снимани Рамбо 2, Анаконда...Легендата за създаването на градчето в доста интругуваща, но разказът ще бъде изненада. </w:t>
      </w:r>
    </w:p>
    <w:p w14:paraId="1DF75980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>Следва посещение на Каса де Кампо, „града на милионерите“, където са къщите на Бил Гейтс, Шакира и др.</w:t>
      </w:r>
    </w:p>
    <w:p w14:paraId="353135A1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>Екскурзията съчетава блясъка на лукса и романтиката и простотата на обикновеното доминиканско ежедневие. </w:t>
      </w:r>
    </w:p>
    <w:p w14:paraId="3BE328D2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>Продължаваме към Бока де Юма, типично рибарско селце, където ще се насладите на пищен обяд от прясно-уловени морски дарове (лангоста,скариди,карибски рапан,калмари и др.) на ръба на скали, в които се разбиват вълните на Карибско море. Търсачи на приключения до ден днещен бродят из издълбаните от морето пещери на Юма, с надеждата да открият пиратско съкровище.</w:t>
      </w:r>
    </w:p>
    <w:p w14:paraId="14A1D722" w14:textId="77777777" w:rsidR="00C13FE2" w:rsidRPr="00C13FE2" w:rsidRDefault="00C13FE2" w:rsidP="00C13FE2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C13FE2">
        <w:rPr>
          <w:rFonts w:ascii="DengXian" w:eastAsia="DengXian" w:hAnsi="DengXian"/>
          <w:color w:val="000000"/>
        </w:rPr>
        <w:t>След обяд продължаваме към доминикански фабрики за пури, ром, кафе, шоколад, където може да опитате от всичко. </w:t>
      </w:r>
    </w:p>
    <w:p w14:paraId="74AC7CF4" w14:textId="77777777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</w:p>
    <w:p w14:paraId="0ACA4274" w14:textId="33A60E64" w:rsidR="00C13FE2" w:rsidRDefault="00C13FE2" w:rsidP="005B06BC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  <w:r w:rsidRPr="00C13FE2">
        <w:rPr>
          <w:rFonts w:ascii="DengXian" w:eastAsia="DengXian" w:hAnsi="DengXian"/>
          <w:b/>
          <w:bCs/>
        </w:rPr>
        <w:t>Остров Саона – 90$</w:t>
      </w:r>
    </w:p>
    <w:p w14:paraId="0537B98E" w14:textId="77777777" w:rsidR="007E77A7" w:rsidRP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7E77A7">
        <w:rPr>
          <w:rFonts w:ascii="DengXian" w:eastAsia="DengXian" w:hAnsi="DengXian"/>
          <w:color w:val="000000"/>
        </w:rPr>
        <w:t>Саона е съчетание на най-красивия плаж в Доминиканска република с невероятните синьо-зелени води на Карибско море. Райските пейзажи, палмите и дъха на кокос ще ни подканят да избягаме от еднообразието и шума. Именно тук е заснета и рекламата на кокосовия десерт Bounty, затова островът е познат и като Баунти :)</w:t>
      </w:r>
    </w:p>
    <w:p w14:paraId="45D636F4" w14:textId="77777777" w:rsidR="007E77A7" w:rsidRP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7E77A7">
        <w:rPr>
          <w:rFonts w:ascii="DengXian" w:eastAsia="DengXian" w:hAnsi="DengXian"/>
          <w:color w:val="000000"/>
        </w:rPr>
        <w:lastRenderedPageBreak/>
        <w:t>Качваме се на катамарани и нашето приключение започва! Ще имаме време за шнорхелинг и ще плуваме в кристалните води на Карибско море, наблюдавайки изумителните морски звезди.</w:t>
      </w:r>
    </w:p>
    <w:p w14:paraId="46071B96" w14:textId="77777777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7E77A7">
        <w:rPr>
          <w:rFonts w:ascii="DengXian" w:eastAsia="DengXian" w:hAnsi="DengXian"/>
          <w:color w:val="000000"/>
        </w:rPr>
        <w:t>На острова има обяд /вкл. в цената/ и време за плаж.  Връщането с катамарана е повече от вълнуващо! Ще танцуваме под ритмите на меренге, салса и бачата с коктейли Куба Либре в ръка.</w:t>
      </w:r>
    </w:p>
    <w:p w14:paraId="601D1CAF" w14:textId="77777777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</w:p>
    <w:p w14:paraId="21031083" w14:textId="0C803110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  <w:r w:rsidRPr="007E77A7">
        <w:rPr>
          <w:rFonts w:ascii="DengXian" w:eastAsia="DengXian" w:hAnsi="DengXian"/>
          <w:b/>
          <w:bCs/>
        </w:rPr>
        <w:t>Плуване с делфини – 109$</w:t>
      </w:r>
    </w:p>
    <w:p w14:paraId="011C26CA" w14:textId="77777777" w:rsidR="007E77A7" w:rsidRP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7E77A7">
        <w:rPr>
          <w:rFonts w:ascii="DengXian" w:eastAsia="DengXian" w:hAnsi="DengXian"/>
          <w:color w:val="000000"/>
        </w:rPr>
        <w:t>Тръгваме от хотела към бреговете на острова, където в естествена среда, делфините ще ни посрещнат. Ще ни се радват, ще ни целуват, ще ни прегръщат, ръкопляскат, танцуват и ще ни покажат всичките си акробатики.</w:t>
      </w:r>
    </w:p>
    <w:p w14:paraId="3008C968" w14:textId="77777777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  <w:r w:rsidRPr="007E77A7">
        <w:rPr>
          <w:rFonts w:ascii="DengXian" w:eastAsia="DengXian" w:hAnsi="DengXian"/>
          <w:color w:val="000000"/>
        </w:rPr>
        <w:t>Това несъмнено ще бъде едно невероятно и запомнящо се преживяване.</w:t>
      </w:r>
    </w:p>
    <w:p w14:paraId="33C7F4E2" w14:textId="77777777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color w:val="000000"/>
        </w:rPr>
      </w:pPr>
    </w:p>
    <w:p w14:paraId="3AFABACE" w14:textId="3886B37C" w:rsid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  <w:r w:rsidRPr="007E77A7">
        <w:rPr>
          <w:rFonts w:ascii="DengXian" w:eastAsia="DengXian" w:hAnsi="DengXian"/>
          <w:b/>
          <w:bCs/>
        </w:rPr>
        <w:t>Коко Бонго – 90$ /стандарт/, 170$ /Голд ВИП/ и 190$  /първи ред/</w:t>
      </w:r>
    </w:p>
    <w:p w14:paraId="7D0BC2D8" w14:textId="26FB5BAE" w:rsidR="007E77A7" w:rsidRP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  <w:r w:rsidRPr="007E77A7">
        <w:rPr>
          <w:rFonts w:ascii="DengXian" w:eastAsia="DengXian" w:hAnsi="DengXian"/>
          <w:color w:val="000000"/>
          <w:shd w:val="clear" w:color="auto" w:fill="FFFFFF"/>
        </w:rPr>
        <w:t>Ще наблюдаваме професионални танцьори, акробати и игра с публиката. Дискотеката е на три нива и шоуто, което ще видим съчетава кино, театър, музика, дискотека, видео, акробати, актьори, модерна техника и изненади за публиката. Шоу тип Бродуей или Лас Вегас.</w:t>
      </w:r>
    </w:p>
    <w:p w14:paraId="332B7EE4" w14:textId="77777777" w:rsidR="007E77A7" w:rsidRPr="007E77A7" w:rsidRDefault="007E77A7" w:rsidP="007E77A7">
      <w:pPr>
        <w:pStyle w:val="af1"/>
        <w:shd w:val="clear" w:color="auto" w:fill="FFFFFF"/>
        <w:spacing w:before="0" w:beforeAutospacing="0" w:after="0" w:afterAutospacing="0"/>
        <w:rPr>
          <w:rFonts w:ascii="DengXian" w:eastAsia="DengXian" w:hAnsi="DengXian"/>
          <w:b/>
          <w:bCs/>
        </w:rPr>
      </w:pPr>
    </w:p>
    <w:p w14:paraId="0972F75E" w14:textId="0C4EB5A8" w:rsidR="00D32876" w:rsidRDefault="00D32876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</w:p>
    <w:p w14:paraId="5B61846B" w14:textId="4BDED343" w:rsidR="006B418F" w:rsidRDefault="000C7728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 w:rsidRPr="000C7728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 xml:space="preserve">ЦЕНА НА ПРОГРАМА: </w:t>
      </w:r>
      <w:r w:rsidR="006B418F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 xml:space="preserve">  </w:t>
      </w:r>
      <w:r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 xml:space="preserve"> </w:t>
      </w:r>
      <w:r w:rsidR="006B418F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 xml:space="preserve">Вътрешна:                           </w:t>
      </w:r>
      <w:r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 xml:space="preserve"> </w:t>
      </w:r>
      <w:r w:rsidR="006B418F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>Балкон:</w:t>
      </w:r>
    </w:p>
    <w:p w14:paraId="611D14E5" w14:textId="1A2103A8" w:rsidR="00C13FE2" w:rsidRDefault="006B418F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Човек в двойна каюта      </w:t>
      </w:r>
      <w:r w:rsidR="00D32876" w:rsidRPr="006B418F">
        <w:rPr>
          <w:rFonts w:ascii="DengXian" w:eastAsia="DengXian" w:hAnsi="DengXian"/>
          <w:color w:val="000000" w:themeColor="text1"/>
          <w:sz w:val="24"/>
          <w:szCs w:val="24"/>
        </w:rPr>
        <w:t>6</w:t>
      </w:r>
      <w:r w:rsidR="00E54500">
        <w:rPr>
          <w:rFonts w:ascii="DengXian" w:eastAsia="DengXian" w:hAnsi="DengXian"/>
          <w:color w:val="000000" w:themeColor="text1"/>
          <w:sz w:val="24"/>
          <w:szCs w:val="24"/>
        </w:rPr>
        <w:t>2</w:t>
      </w:r>
      <w:r w:rsidR="00D32876" w:rsidRPr="006B418F">
        <w:rPr>
          <w:rFonts w:ascii="DengXian" w:eastAsia="DengXian" w:hAnsi="DengXian"/>
          <w:color w:val="000000" w:themeColor="text1"/>
          <w:sz w:val="24"/>
          <w:szCs w:val="24"/>
        </w:rPr>
        <w:t>90 лв. / 32</w:t>
      </w:r>
      <w:r w:rsidR="00E54500">
        <w:rPr>
          <w:rFonts w:ascii="DengXian" w:eastAsia="DengXian" w:hAnsi="DengXian"/>
          <w:color w:val="000000" w:themeColor="text1"/>
          <w:sz w:val="24"/>
          <w:szCs w:val="24"/>
        </w:rPr>
        <w:t>16</w:t>
      </w:r>
      <w:r w:rsidR="00D32876" w:rsidRPr="006B418F">
        <w:rPr>
          <w:rFonts w:ascii="DengXian" w:eastAsia="DengXian" w:hAnsi="DengXian"/>
          <w:color w:val="000000" w:themeColor="text1"/>
          <w:sz w:val="24"/>
          <w:szCs w:val="24"/>
        </w:rPr>
        <w:t>.</w:t>
      </w:r>
      <w:r w:rsidR="00E54500">
        <w:rPr>
          <w:rFonts w:ascii="DengXian" w:eastAsia="DengXian" w:hAnsi="DengXian"/>
          <w:color w:val="000000" w:themeColor="text1"/>
          <w:sz w:val="24"/>
          <w:szCs w:val="24"/>
        </w:rPr>
        <w:t>03</w:t>
      </w:r>
      <w:r w:rsidR="00D32876" w:rsidRPr="006B418F">
        <w:rPr>
          <w:rFonts w:ascii="DengXian" w:eastAsia="DengXian" w:hAnsi="DengXian"/>
          <w:color w:val="000000" w:themeColor="text1"/>
          <w:sz w:val="24"/>
          <w:szCs w:val="24"/>
        </w:rPr>
        <w:t xml:space="preserve"> </w:t>
      </w:r>
      <w:bookmarkStart w:id="0" w:name="_Hlk213073655"/>
      <w:r w:rsidR="00D32876"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  <w:bookmarkEnd w:id="0"/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              6790 лв. / 3417.68 </w:t>
      </w:r>
      <w:r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</w:p>
    <w:p w14:paraId="33782FCC" w14:textId="6020D2BF" w:rsidR="006B418F" w:rsidRDefault="006B418F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>Трети човек в каюта         5</w:t>
      </w:r>
      <w:r w:rsidR="00E54500">
        <w:rPr>
          <w:rFonts w:ascii="DengXian" w:eastAsia="DengXian" w:hAnsi="DengXian"/>
          <w:color w:val="000000" w:themeColor="text1"/>
          <w:sz w:val="24"/>
          <w:szCs w:val="24"/>
        </w:rPr>
        <w:t>4</w:t>
      </w: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90 лв. / </w:t>
      </w:r>
      <w:r w:rsidR="00E54500">
        <w:rPr>
          <w:rFonts w:ascii="DengXian" w:eastAsia="DengXian" w:hAnsi="DengXian"/>
          <w:color w:val="000000" w:themeColor="text1"/>
          <w:sz w:val="24"/>
          <w:szCs w:val="24"/>
        </w:rPr>
        <w:t>2807</w:t>
      </w: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 </w:t>
      </w:r>
      <w:r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              5</w:t>
      </w:r>
      <w:r w:rsidR="00E54500">
        <w:rPr>
          <w:rFonts w:ascii="DengXian" w:eastAsia="DengXian" w:hAnsi="DengXian"/>
          <w:color w:val="000000" w:themeColor="text1"/>
          <w:sz w:val="24"/>
          <w:szCs w:val="24"/>
        </w:rPr>
        <w:t>4</w:t>
      </w: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90 лв. / </w:t>
      </w:r>
      <w:r w:rsidR="00E54500">
        <w:rPr>
          <w:rFonts w:ascii="DengXian" w:eastAsia="DengXian" w:hAnsi="DengXian"/>
          <w:color w:val="000000" w:themeColor="text1"/>
          <w:sz w:val="24"/>
          <w:szCs w:val="24"/>
        </w:rPr>
        <w:t>2807</w:t>
      </w: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 </w:t>
      </w:r>
      <w:r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</w:p>
    <w:p w14:paraId="25ABC9A3" w14:textId="7FF11296" w:rsidR="006B418F" w:rsidRDefault="006B418F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Самостоятелна каюта       </w:t>
      </w:r>
      <w:r w:rsidR="00667CD9">
        <w:rPr>
          <w:rFonts w:ascii="DengXian" w:eastAsia="DengXian" w:hAnsi="DengXian"/>
          <w:color w:val="000000" w:themeColor="text1"/>
          <w:sz w:val="24"/>
          <w:szCs w:val="24"/>
        </w:rPr>
        <w:t xml:space="preserve">7490 лв. / 3829.58 </w:t>
      </w:r>
      <w:r w:rsidR="00667CD9"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  <w:r w:rsidR="00667CD9">
        <w:rPr>
          <w:rFonts w:ascii="DengXian" w:eastAsia="DengXian" w:hAnsi="DengXian"/>
          <w:color w:val="000000" w:themeColor="text1"/>
          <w:sz w:val="24"/>
          <w:szCs w:val="24"/>
        </w:rPr>
        <w:t xml:space="preserve">              8390 лв. / 4289.74 </w:t>
      </w:r>
      <w:r w:rsidR="00667CD9"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</w:p>
    <w:p w14:paraId="68D30B51" w14:textId="77777777" w:rsidR="00A57A70" w:rsidRDefault="00667CD9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Дете до 12.99г. с двама възрастни        </w:t>
      </w:r>
      <w:bookmarkStart w:id="1" w:name="_Hlk213073836"/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4390 лв. / 2244.57 </w:t>
      </w:r>
      <w:r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                  </w:t>
      </w:r>
      <w:bookmarkEnd w:id="1"/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4390 лв. / 2244.57 </w:t>
      </w:r>
      <w:r w:rsidRPr="006B418F">
        <w:rPr>
          <w:rFonts w:ascii="DengXian" w:eastAsia="DengXian" w:hAnsi="DengXian"/>
          <w:color w:val="000000" w:themeColor="text1"/>
          <w:sz w:val="24"/>
          <w:szCs w:val="24"/>
        </w:rPr>
        <w:t>€</w:t>
      </w: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      </w:t>
      </w:r>
    </w:p>
    <w:p w14:paraId="6135F803" w14:textId="18406593" w:rsidR="00667CD9" w:rsidRDefault="00A57A70" w:rsidP="00A57A70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>*</w:t>
      </w:r>
      <w:r w:rsidR="00667CD9">
        <w:rPr>
          <w:rFonts w:ascii="DengXian" w:eastAsia="DengXian" w:hAnsi="DengXian"/>
          <w:color w:val="000000" w:themeColor="text1"/>
          <w:sz w:val="24"/>
          <w:szCs w:val="24"/>
        </w:rPr>
        <w:t xml:space="preserve">  </w:t>
      </w:r>
      <w:r w:rsidRPr="00A57A70">
        <w:rPr>
          <w:rFonts w:ascii="Montserrat" w:hAnsi="Montserrat"/>
          <w:b/>
          <w:bCs/>
          <w:color w:val="000000" w:themeColor="text1"/>
          <w:shd w:val="clear" w:color="auto" w:fill="FFFFFF"/>
        </w:rPr>
        <w:t>Настаняване в тройна стая / каюта и дете с двама възрастни в стая/каюта не е гарантирано и се прави след потвърждение при заявка.</w:t>
      </w:r>
      <w:r w:rsidR="00667CD9" w:rsidRPr="00A57A70">
        <w:rPr>
          <w:rFonts w:ascii="DengXian" w:eastAsia="DengXian" w:hAnsi="DengXian"/>
          <w:color w:val="000000" w:themeColor="text1"/>
          <w:sz w:val="24"/>
          <w:szCs w:val="24"/>
        </w:rPr>
        <w:t xml:space="preserve">          </w:t>
      </w:r>
    </w:p>
    <w:p w14:paraId="4E00E739" w14:textId="77777777" w:rsidR="00557058" w:rsidRDefault="00557058" w:rsidP="00A57A70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000000" w:themeColor="text1"/>
          <w:sz w:val="24"/>
          <w:szCs w:val="24"/>
        </w:rPr>
      </w:pPr>
    </w:p>
    <w:p w14:paraId="60DA2136" w14:textId="0657D8AE" w:rsidR="00557058" w:rsidRDefault="00557058" w:rsidP="00A57A70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 w:rsidRPr="00557058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>ПЛАЩАНЕ И СРОКОВЕ:</w:t>
      </w:r>
    </w:p>
    <w:p w14:paraId="647D0AB4" w14:textId="0A1C71CB" w:rsidR="00557058" w:rsidRPr="00557058" w:rsidRDefault="00557058" w:rsidP="00557058">
      <w:pPr>
        <w:pStyle w:val="a6"/>
        <w:numPr>
          <w:ilvl w:val="0"/>
          <w:numId w:val="4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>При записване – депозит от 500 лв.</w:t>
      </w:r>
    </w:p>
    <w:p w14:paraId="1F26D7DD" w14:textId="1FC42AB4" w:rsidR="00557058" w:rsidRPr="00557058" w:rsidRDefault="00557058" w:rsidP="00557058">
      <w:pPr>
        <w:pStyle w:val="a6"/>
        <w:numPr>
          <w:ilvl w:val="0"/>
          <w:numId w:val="4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До </w:t>
      </w:r>
      <w:r w:rsidR="00E54500">
        <w:rPr>
          <w:rFonts w:ascii="DengXian" w:eastAsia="DengXian" w:hAnsi="DengXian"/>
          <w:color w:val="000000" w:themeColor="text1"/>
          <w:sz w:val="24"/>
          <w:szCs w:val="24"/>
        </w:rPr>
        <w:t>30</w:t>
      </w:r>
      <w:r>
        <w:rPr>
          <w:rFonts w:ascii="DengXian" w:eastAsia="DengXian" w:hAnsi="DengXian"/>
          <w:color w:val="000000" w:themeColor="text1"/>
          <w:sz w:val="24"/>
          <w:szCs w:val="24"/>
        </w:rPr>
        <w:t>.11.2025 – 30% от общата сума на пакета</w:t>
      </w:r>
    </w:p>
    <w:p w14:paraId="4193A760" w14:textId="5E8835A4" w:rsidR="00557058" w:rsidRPr="00557058" w:rsidRDefault="00557058" w:rsidP="00E54500">
      <w:pPr>
        <w:pStyle w:val="a6"/>
        <w:numPr>
          <w:ilvl w:val="0"/>
          <w:numId w:val="4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До </w:t>
      </w:r>
      <w:r w:rsidR="00E54500">
        <w:rPr>
          <w:rFonts w:ascii="DengXian" w:eastAsia="DengXian" w:hAnsi="DengXian"/>
          <w:color w:val="000000" w:themeColor="text1"/>
          <w:sz w:val="24"/>
          <w:szCs w:val="24"/>
        </w:rPr>
        <w:t>30</w:t>
      </w:r>
      <w:r>
        <w:rPr>
          <w:rFonts w:ascii="Montserrat" w:hAnsi="Montserrat"/>
          <w:color w:val="000000"/>
          <w:shd w:val="clear" w:color="auto" w:fill="FFFFFF"/>
        </w:rPr>
        <w:t>.12.2025 - 50% от общата сума на пакета</w:t>
      </w:r>
    </w:p>
    <w:p w14:paraId="1EF88C87" w14:textId="7BA2B548" w:rsidR="00557058" w:rsidRDefault="00557058" w:rsidP="00557058">
      <w:pPr>
        <w:pStyle w:val="a6"/>
        <w:numPr>
          <w:ilvl w:val="0"/>
          <w:numId w:val="4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До </w:t>
      </w:r>
      <w:r w:rsidR="00E54500">
        <w:rPr>
          <w:rFonts w:ascii="DengXian" w:eastAsia="DengXian" w:hAnsi="DengXian"/>
          <w:color w:val="000000" w:themeColor="text1"/>
          <w:sz w:val="24"/>
          <w:szCs w:val="24"/>
        </w:rPr>
        <w:t>30</w:t>
      </w:r>
      <w:r>
        <w:rPr>
          <w:rFonts w:ascii="Montserrat" w:hAnsi="Montserrat"/>
          <w:color w:val="000000"/>
          <w:shd w:val="clear" w:color="auto" w:fill="FFFFFF"/>
        </w:rPr>
        <w:t>.01.2026 – 100% стойността на пакета </w:t>
      </w:r>
    </w:p>
    <w:p w14:paraId="749AC36D" w14:textId="5CDCE0DB" w:rsidR="00557058" w:rsidRPr="00557058" w:rsidRDefault="00557058" w:rsidP="00557058">
      <w:pPr>
        <w:pStyle w:val="a6"/>
        <w:numPr>
          <w:ilvl w:val="0"/>
          <w:numId w:val="4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color w:val="000000" w:themeColor="text1"/>
          <w:sz w:val="24"/>
          <w:szCs w:val="24"/>
        </w:rPr>
        <w:t xml:space="preserve">При записване след </w:t>
      </w:r>
      <w:r w:rsidR="00E54500">
        <w:rPr>
          <w:rFonts w:ascii="Montserrat" w:hAnsi="Montserrat"/>
          <w:color w:val="000000"/>
          <w:shd w:val="clear" w:color="auto" w:fill="FFFFFF"/>
        </w:rPr>
        <w:t>30</w:t>
      </w:r>
      <w:r>
        <w:rPr>
          <w:rFonts w:ascii="Montserrat" w:hAnsi="Montserrat"/>
          <w:color w:val="000000"/>
          <w:shd w:val="clear" w:color="auto" w:fill="FFFFFF"/>
        </w:rPr>
        <w:t>.11.202</w:t>
      </w:r>
      <w:r w:rsidR="00E54500">
        <w:rPr>
          <w:rFonts w:ascii="Montserrat" w:hAnsi="Montserrat"/>
          <w:color w:val="000000"/>
          <w:shd w:val="clear" w:color="auto" w:fill="FFFFFF"/>
        </w:rPr>
        <w:t>5</w:t>
      </w:r>
      <w:r>
        <w:rPr>
          <w:rFonts w:ascii="Montserrat" w:hAnsi="Montserrat"/>
          <w:color w:val="000000"/>
          <w:shd w:val="clear" w:color="auto" w:fill="FFFFFF"/>
        </w:rPr>
        <w:t xml:space="preserve"> г. се заплаща дължимата към момента сума като депозит.</w:t>
      </w:r>
    </w:p>
    <w:p w14:paraId="03F2F0E1" w14:textId="77777777" w:rsidR="00D32876" w:rsidRDefault="00D32876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</w:p>
    <w:p w14:paraId="63ED7CB6" w14:textId="766B6D1C" w:rsidR="00D32876" w:rsidRDefault="00D32876" w:rsidP="005B06B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>ЦЕНАТА ВКЛЮЧВА:</w:t>
      </w:r>
    </w:p>
    <w:p w14:paraId="1A055A25" w14:textId="3DDEC8B2" w:rsidR="00D32876" w:rsidRPr="00D32876" w:rsidRDefault="00D32876" w:rsidP="00D32876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>Самолетен билет София – Франкфурт – Пунта Кана и обратно с включен багаж и летищни такси;</w:t>
      </w:r>
    </w:p>
    <w:p w14:paraId="1A0D1265" w14:textId="56B60602" w:rsidR="00D32876" w:rsidRPr="00D32876" w:rsidRDefault="00D32876" w:rsidP="00D32876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>Трансфери от и до летището;</w:t>
      </w:r>
    </w:p>
    <w:p w14:paraId="556CFEC2" w14:textId="4216F240" w:rsidR="00D32876" w:rsidRPr="00D32876" w:rsidRDefault="00D32876" w:rsidP="00D32876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>1 нощувка на полупансион в хотел 5***** в Пунта Кана</w:t>
      </w:r>
    </w:p>
    <w:p w14:paraId="2A606AE2" w14:textId="0F41D14E" w:rsidR="00D32876" w:rsidRPr="00D32876" w:rsidRDefault="00D32876" w:rsidP="00D32876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 xml:space="preserve">5 нощувки на </w:t>
      </w:r>
      <w:r>
        <w:rPr>
          <w:rFonts w:ascii="Montserrat" w:hAnsi="Montserrat"/>
          <w:color w:val="000000"/>
          <w:shd w:val="clear" w:color="auto" w:fill="FFFFFF"/>
          <w:lang w:val="en-US"/>
        </w:rPr>
        <w:t xml:space="preserve">All Inclusive </w:t>
      </w:r>
      <w:r>
        <w:rPr>
          <w:rFonts w:ascii="Montserrat" w:hAnsi="Montserrat"/>
          <w:color w:val="000000"/>
          <w:shd w:val="clear" w:color="auto" w:fill="FFFFFF"/>
        </w:rPr>
        <w:t>в хотел 5***** в Пунта Кана</w:t>
      </w:r>
    </w:p>
    <w:p w14:paraId="13B6C199" w14:textId="106CF61E" w:rsidR="00D32876" w:rsidRPr="00D32876" w:rsidRDefault="00D32876" w:rsidP="00D32876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 xml:space="preserve">7 нощувки на круизен кораб </w:t>
      </w:r>
      <w:r>
        <w:rPr>
          <w:rFonts w:ascii="Montserrat" w:hAnsi="Montserrat"/>
          <w:color w:val="000000"/>
          <w:shd w:val="clear" w:color="auto" w:fill="FFFFFF"/>
          <w:lang w:val="en-US"/>
        </w:rPr>
        <w:t>COSTA PACIFICA</w:t>
      </w:r>
    </w:p>
    <w:p w14:paraId="5F5EBFA2" w14:textId="1B4E1822" w:rsidR="00D32876" w:rsidRPr="00C13FE2" w:rsidRDefault="00D32876" w:rsidP="00C13FE2">
      <w:pPr>
        <w:pStyle w:val="a6"/>
        <w:numPr>
          <w:ilvl w:val="0"/>
          <w:numId w:val="3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Montserrat" w:hAnsi="Montserrat"/>
          <w:color w:val="000000"/>
          <w:shd w:val="clear" w:color="auto" w:fill="FFFFFF"/>
        </w:rPr>
        <w:t>Водач на български език</w:t>
      </w:r>
    </w:p>
    <w:p w14:paraId="2C4D2DA6" w14:textId="77777777" w:rsidR="00C13FE2" w:rsidRDefault="00C13FE2" w:rsidP="00C13FE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</w:p>
    <w:p w14:paraId="62409D25" w14:textId="0B15F67D" w:rsidR="00C13FE2" w:rsidRDefault="00C13FE2" w:rsidP="00C13FE2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>ЦЕНАТА НЕ ВКЛЮЧВА:</w:t>
      </w:r>
    </w:p>
    <w:p w14:paraId="1442D838" w14:textId="6F870113" w:rsidR="00C13FE2" w:rsidRPr="00C13FE2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>Екскурзии, които са посочени като допълнителни;</w:t>
      </w:r>
    </w:p>
    <w:p w14:paraId="40FCF2A6" w14:textId="7A682E87" w:rsidR="00C13FE2" w:rsidRPr="00C13FE2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>Услуги на кораба, които не са включени в основния пакет;</w:t>
      </w:r>
    </w:p>
    <w:p w14:paraId="38F27A92" w14:textId="36810EA9" w:rsidR="00C13FE2" w:rsidRPr="00C13FE2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Пакет напитки на кораба - </w:t>
      </w:r>
      <w:r w:rsidRPr="00C13FE2">
        <w:rPr>
          <w:rFonts w:ascii="DengXian" w:eastAsia="DengXian" w:hAnsi="DengXian"/>
          <w:sz w:val="24"/>
          <w:szCs w:val="24"/>
        </w:rPr>
        <w:t>30€ на ден на човек**</w:t>
      </w:r>
    </w:p>
    <w:p w14:paraId="26D08C08" w14:textId="1BB5B314" w:rsidR="00C13FE2" w:rsidRPr="00C13FE2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Такса обслужване на кораба - </w:t>
      </w:r>
      <w:r w:rsidRPr="00C13FE2">
        <w:rPr>
          <w:rFonts w:ascii="DengXian" w:eastAsia="DengXian" w:hAnsi="DengXian"/>
          <w:sz w:val="24"/>
          <w:szCs w:val="24"/>
        </w:rPr>
        <w:t>11€ на ден на човек</w:t>
      </w:r>
    </w:p>
    <w:p w14:paraId="3C974BF7" w14:textId="04B87A21" w:rsidR="00C13FE2" w:rsidRPr="00C13FE2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Пристанищни такси при качване - </w:t>
      </w:r>
      <w:r w:rsidRPr="00C13FE2">
        <w:rPr>
          <w:rFonts w:ascii="DengXian" w:eastAsia="DengXian" w:hAnsi="DengXian"/>
          <w:sz w:val="24"/>
          <w:szCs w:val="24"/>
        </w:rPr>
        <w:t>20$ и слизане –10$ /цени към м. май 2025 г/</w:t>
      </w:r>
    </w:p>
    <w:p w14:paraId="7E004A1A" w14:textId="2D6F1357" w:rsidR="00C13FE2" w:rsidRPr="00840D4C" w:rsidRDefault="00C13FE2" w:rsidP="00C13FE2">
      <w:pPr>
        <w:pStyle w:val="a6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>Бакшиши</w:t>
      </w:r>
    </w:p>
    <w:p w14:paraId="4CE7B3A9" w14:textId="77777777" w:rsidR="00840D4C" w:rsidRDefault="00840D4C" w:rsidP="00840D4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sz w:val="24"/>
          <w:szCs w:val="24"/>
        </w:rPr>
      </w:pPr>
    </w:p>
    <w:p w14:paraId="20391908" w14:textId="1C6F77DC" w:rsidR="00840D4C" w:rsidRPr="00840D4C" w:rsidRDefault="00840D4C" w:rsidP="00840D4C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</w:pPr>
      <w:r w:rsidRPr="00840D4C">
        <w:rPr>
          <w:rFonts w:ascii="DengXian" w:eastAsia="DengXian" w:hAnsi="DengXian"/>
          <w:b/>
          <w:bCs/>
          <w:color w:val="548DD4" w:themeColor="text2" w:themeTint="99"/>
          <w:sz w:val="24"/>
          <w:szCs w:val="24"/>
        </w:rPr>
        <w:t>УТОЧНЕНИЯ:</w:t>
      </w:r>
    </w:p>
    <w:p w14:paraId="42A5A38E" w14:textId="00BACA46" w:rsidR="00C13FE2" w:rsidRPr="00840D4C" w:rsidRDefault="00840D4C" w:rsidP="00840D4C">
      <w:pPr>
        <w:pStyle w:val="a6"/>
        <w:numPr>
          <w:ilvl w:val="0"/>
          <w:numId w:val="3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След получаване на номер на резервация всеки прави индивидуален профил в платформата на </w:t>
      </w:r>
      <w:r>
        <w:rPr>
          <w:rFonts w:ascii="DengXian" w:eastAsia="DengXian" w:hAnsi="DengXian"/>
          <w:sz w:val="24"/>
          <w:szCs w:val="24"/>
          <w:lang w:val="en-US"/>
        </w:rPr>
        <w:t xml:space="preserve">Costa </w:t>
      </w:r>
      <w:r>
        <w:rPr>
          <w:rFonts w:ascii="Montserrat" w:hAnsi="Montserrat"/>
          <w:color w:val="000000"/>
          <w:shd w:val="clear" w:color="auto" w:fill="FFFFFF"/>
        </w:rPr>
        <w:t>Crociere, от където може да заявява допълнителни услуги – брегови екскурзии /на английски, италиански, испански, немски и френски езици/, пакети с напитки, пакети с интернет, дегустации, курсове по танци, СПА и уелнес процедури.</w:t>
      </w:r>
    </w:p>
    <w:p w14:paraId="2BED2230" w14:textId="420D5389" w:rsidR="00840D4C" w:rsidRPr="00840D4C" w:rsidRDefault="00840D4C" w:rsidP="00840D4C">
      <w:pPr>
        <w:pStyle w:val="a6"/>
        <w:numPr>
          <w:ilvl w:val="0"/>
          <w:numId w:val="3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 Предлагаме екскурзии на български език </w:t>
      </w:r>
      <w:r>
        <w:rPr>
          <w:rFonts w:ascii="Montserrat" w:hAnsi="Montserrat"/>
          <w:color w:val="000000"/>
          <w:shd w:val="clear" w:color="auto" w:fill="FFFFFF"/>
        </w:rPr>
        <w:t>на всеки остров при наличие на минимална бройка 15 пълно плащащи. Те трябва да са заявени и заплатени най-късно 30 дни преди датата на тръгване. В случай на не събиране на минимум участници, средствата за заплатените екскурзии се връщат но начина, по който са платени в 14 дневен срок.</w:t>
      </w:r>
    </w:p>
    <w:p w14:paraId="4670E034" w14:textId="3393B5A5" w:rsidR="00840D4C" w:rsidRPr="00840D4C" w:rsidRDefault="00840D4C" w:rsidP="00840D4C">
      <w:pPr>
        <w:pStyle w:val="a6"/>
        <w:numPr>
          <w:ilvl w:val="0"/>
          <w:numId w:val="3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Цените на </w:t>
      </w:r>
      <w:r>
        <w:rPr>
          <w:rFonts w:ascii="Montserrat" w:hAnsi="Montserrat"/>
          <w:color w:val="000000"/>
          <w:shd w:val="clear" w:color="auto" w:fill="FFFFFF"/>
        </w:rPr>
        <w:t>допълнителните екскурзии ще бъдат известни най-рано в края на октомври, когато започва активния сезон в Карибския басейн.</w:t>
      </w:r>
    </w:p>
    <w:p w14:paraId="04F330B7" w14:textId="121647E1" w:rsidR="00840D4C" w:rsidRPr="00840D4C" w:rsidRDefault="00840D4C" w:rsidP="00840D4C">
      <w:pPr>
        <w:pStyle w:val="a6"/>
        <w:numPr>
          <w:ilvl w:val="0"/>
          <w:numId w:val="3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Пакетът напитки </w:t>
      </w:r>
      <w:r>
        <w:rPr>
          <w:rFonts w:ascii="Montserrat" w:hAnsi="Montserrat"/>
          <w:color w:val="000000"/>
          <w:shd w:val="clear" w:color="auto" w:fill="FFFFFF"/>
        </w:rPr>
        <w:t>се заявява за целия период и цялата каюта. Не е възможно да се ползва частично по дни или само за един от пътуващите.</w:t>
      </w:r>
    </w:p>
    <w:p w14:paraId="6EDD0674" w14:textId="4E146EAA" w:rsidR="00840D4C" w:rsidRPr="006B418F" w:rsidRDefault="00840D4C" w:rsidP="00840D4C">
      <w:pPr>
        <w:pStyle w:val="a6"/>
        <w:numPr>
          <w:ilvl w:val="0"/>
          <w:numId w:val="3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  <w:r>
        <w:rPr>
          <w:rFonts w:ascii="DengXian" w:eastAsia="DengXian" w:hAnsi="DengXian"/>
          <w:sz w:val="24"/>
          <w:szCs w:val="24"/>
        </w:rPr>
        <w:t xml:space="preserve">Часовете на </w:t>
      </w:r>
      <w:r>
        <w:rPr>
          <w:rFonts w:ascii="Montserrat" w:hAnsi="Montserrat"/>
          <w:color w:val="000000"/>
          <w:shd w:val="clear" w:color="auto" w:fill="FFFFFF"/>
        </w:rPr>
        <w:t>пристигане и отплаване, както и програмата на круиза са запазено право на круизната компания и могат да претърпят промени.</w:t>
      </w:r>
    </w:p>
    <w:p w14:paraId="43F28AD5" w14:textId="77777777" w:rsidR="006B418F" w:rsidRDefault="006B418F" w:rsidP="006B418F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sz w:val="24"/>
          <w:szCs w:val="24"/>
        </w:rPr>
      </w:pPr>
    </w:p>
    <w:p w14:paraId="00349205" w14:textId="77777777" w:rsidR="006B418F" w:rsidRPr="00840D4C" w:rsidRDefault="006B418F" w:rsidP="006B418F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455"/>
        </w:tabs>
        <w:rPr>
          <w:rFonts w:ascii="DengXian" w:eastAsia="DengXian" w:hAnsi="DengXian"/>
          <w:color w:val="548DD4" w:themeColor="text2" w:themeTint="99"/>
          <w:sz w:val="24"/>
          <w:szCs w:val="24"/>
        </w:rPr>
      </w:pPr>
    </w:p>
    <w:sectPr w:rsidR="006B418F" w:rsidRPr="00840D4C" w:rsidSect="00B0171A">
      <w:headerReference w:type="default" r:id="rId10"/>
      <w:footerReference w:type="default" r:id="rId11"/>
      <w:pgSz w:w="11906" w:h="16838"/>
      <w:pgMar w:top="720" w:right="720" w:bottom="720" w:left="72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83FF7" w14:textId="77777777" w:rsidR="00520441" w:rsidRDefault="00520441" w:rsidP="00210128">
      <w:pPr>
        <w:spacing w:after="0" w:line="240" w:lineRule="auto"/>
      </w:pPr>
      <w:r>
        <w:separator/>
      </w:r>
    </w:p>
  </w:endnote>
  <w:endnote w:type="continuationSeparator" w:id="0">
    <w:p w14:paraId="314D4C82" w14:textId="77777777" w:rsidR="00520441" w:rsidRDefault="00520441" w:rsidP="0021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5634295"/>
      <w:docPartObj>
        <w:docPartGallery w:val="Page Numbers (Bottom of Page)"/>
        <w:docPartUnique/>
      </w:docPartObj>
    </w:sdtPr>
    <w:sdtContent>
      <w:p w14:paraId="5311030C" w14:textId="616A3E01" w:rsidR="00B0171A" w:rsidRDefault="00B0171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79E4CB" w14:textId="77777777" w:rsidR="00B0171A" w:rsidRDefault="00B0171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70A24" w14:textId="77777777" w:rsidR="00520441" w:rsidRDefault="00520441" w:rsidP="00210128">
      <w:pPr>
        <w:spacing w:after="0" w:line="240" w:lineRule="auto"/>
      </w:pPr>
      <w:r>
        <w:separator/>
      </w:r>
    </w:p>
  </w:footnote>
  <w:footnote w:type="continuationSeparator" w:id="0">
    <w:p w14:paraId="2E31112C" w14:textId="77777777" w:rsidR="00520441" w:rsidRDefault="00520441" w:rsidP="0021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094D4" w14:textId="79203F48" w:rsidR="00210128" w:rsidRPr="00454413" w:rsidRDefault="00896197" w:rsidP="00896197">
    <w:pPr>
      <w:pStyle w:val="a9"/>
      <w:rPr>
        <w:rStyle w:val="a5"/>
        <w:lang w:val="ru-RU"/>
      </w:rPr>
    </w:pPr>
    <w:r>
      <w:rPr>
        <w:noProof/>
      </w:rPr>
      <w:drawing>
        <wp:inline distT="0" distB="0" distL="0" distR="0" wp14:anchorId="20BA8CA1" wp14:editId="3FA803C5">
          <wp:extent cx="698819" cy="69532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66" cy="706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4413">
      <w:rPr>
        <w:rStyle w:val="a5"/>
        <w:lang w:val="ru-RU"/>
      </w:rPr>
      <w:t xml:space="preserve">                   </w:t>
    </w:r>
    <w:r w:rsidR="00313042">
      <w:rPr>
        <w:rStyle w:val="a5"/>
      </w:rPr>
      <w:t>Дива</w:t>
    </w:r>
    <w:r w:rsidR="00210128" w:rsidRPr="00210128">
      <w:rPr>
        <w:rStyle w:val="a5"/>
      </w:rPr>
      <w:t xml:space="preserve">3 – </w:t>
    </w:r>
    <w:r w:rsidR="00313042">
      <w:rPr>
        <w:rStyle w:val="a5"/>
      </w:rPr>
      <w:t>ООД</w:t>
    </w:r>
  </w:p>
  <w:p w14:paraId="052A50F3" w14:textId="77777777" w:rsidR="001A2C57" w:rsidRPr="00454413" w:rsidRDefault="001A2C57" w:rsidP="00210128">
    <w:pPr>
      <w:pStyle w:val="a9"/>
      <w:jc w:val="center"/>
      <w:rPr>
        <w:rStyle w:val="a5"/>
        <w:lang w:val="ru-RU"/>
      </w:rPr>
    </w:pPr>
    <w:r w:rsidRPr="00722E33">
      <w:rPr>
        <w:rStyle w:val="a5"/>
        <w:rFonts w:ascii="Arial" w:hAnsi="Arial" w:cs="Arial"/>
        <w:sz w:val="20"/>
        <w:szCs w:val="20"/>
      </w:rPr>
      <w:t>Удостоверение за регистрация:</w:t>
    </w:r>
    <w:r w:rsidR="00015639">
      <w:rPr>
        <w:rStyle w:val="a5"/>
        <w:rFonts w:ascii="Arial" w:hAnsi="Arial" w:cs="Arial"/>
        <w:sz w:val="20"/>
        <w:szCs w:val="20"/>
      </w:rPr>
      <w:t xml:space="preserve"> </w:t>
    </w:r>
    <w:r w:rsidRPr="00722E33">
      <w:rPr>
        <w:rStyle w:val="a5"/>
        <w:rFonts w:ascii="Arial" w:hAnsi="Arial" w:cs="Arial"/>
        <w:sz w:val="20"/>
        <w:szCs w:val="20"/>
      </w:rPr>
      <w:t>РК-01-6764</w:t>
    </w:r>
  </w:p>
  <w:p w14:paraId="43703C24" w14:textId="3C418729" w:rsidR="000D5C3F" w:rsidRPr="00722E33" w:rsidRDefault="00BD57E9" w:rsidP="006D5EF6">
    <w:pPr>
      <w:pStyle w:val="a6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455"/>
      </w:tabs>
      <w:jc w:val="center"/>
      <w:rPr>
        <w:sz w:val="16"/>
        <w:szCs w:val="16"/>
      </w:rPr>
    </w:pPr>
    <w:r w:rsidRPr="00454413">
      <w:rPr>
        <w:sz w:val="16"/>
        <w:szCs w:val="16"/>
        <w:lang w:val="ru-RU"/>
      </w:rPr>
      <w:t>“</w:t>
    </w:r>
    <w:r w:rsidR="00D330BA">
      <w:rPr>
        <w:sz w:val="16"/>
        <w:szCs w:val="16"/>
      </w:rPr>
      <w:t>Кракра</w:t>
    </w:r>
    <w:r w:rsidRPr="00454413">
      <w:rPr>
        <w:sz w:val="16"/>
        <w:szCs w:val="16"/>
        <w:lang w:val="ru-RU"/>
      </w:rPr>
      <w:t>”</w:t>
    </w:r>
    <w:r w:rsidR="00D330BA" w:rsidRPr="00454413">
      <w:rPr>
        <w:sz w:val="16"/>
        <w:szCs w:val="16"/>
        <w:lang w:val="ru-RU"/>
      </w:rPr>
      <w:t xml:space="preserve"> </w:t>
    </w:r>
    <w:r w:rsidR="00D330BA">
      <w:rPr>
        <w:sz w:val="16"/>
        <w:szCs w:val="16"/>
      </w:rPr>
      <w:t>№5</w:t>
    </w:r>
    <w:r w:rsidR="001A2C57" w:rsidRPr="00454413">
      <w:rPr>
        <w:sz w:val="16"/>
        <w:szCs w:val="16"/>
        <w:lang w:val="ru-RU"/>
      </w:rPr>
      <w:t>.</w:t>
    </w:r>
    <w:r w:rsidR="0082652A" w:rsidRPr="00454413">
      <w:rPr>
        <w:sz w:val="16"/>
        <w:szCs w:val="16"/>
        <w:lang w:val="ru-RU"/>
      </w:rPr>
      <w:t xml:space="preserve">; </w:t>
    </w:r>
    <w:r w:rsidR="00D330BA">
      <w:rPr>
        <w:sz w:val="16"/>
        <w:szCs w:val="16"/>
      </w:rPr>
      <w:t xml:space="preserve">Пловдив </w:t>
    </w:r>
    <w:r w:rsidR="0082652A" w:rsidRPr="00454413">
      <w:rPr>
        <w:sz w:val="16"/>
        <w:szCs w:val="16"/>
        <w:lang w:val="ru-RU"/>
      </w:rPr>
      <w:t>4000;</w:t>
    </w:r>
    <w:r w:rsidRPr="00454413">
      <w:rPr>
        <w:sz w:val="16"/>
        <w:szCs w:val="16"/>
        <w:lang w:val="ru-RU"/>
      </w:rPr>
      <w:t xml:space="preserve"> </w:t>
    </w:r>
    <w:r w:rsidR="00D330BA">
      <w:rPr>
        <w:sz w:val="16"/>
        <w:szCs w:val="16"/>
      </w:rPr>
      <w:t>България</w:t>
    </w:r>
    <w:r w:rsidR="00896197" w:rsidRPr="00454413">
      <w:rPr>
        <w:sz w:val="16"/>
        <w:szCs w:val="16"/>
        <w:lang w:val="ru-RU"/>
      </w:rPr>
      <w:t xml:space="preserve">; </w:t>
    </w:r>
    <w:r w:rsidR="00896197">
      <w:rPr>
        <w:sz w:val="16"/>
        <w:szCs w:val="16"/>
        <w:lang w:val="en-US"/>
      </w:rPr>
      <w:t>T</w:t>
    </w:r>
    <w:r w:rsidR="00D330BA">
      <w:rPr>
        <w:sz w:val="16"/>
        <w:szCs w:val="16"/>
      </w:rPr>
      <w:t>ел.</w:t>
    </w:r>
    <w:r w:rsidR="001923CC" w:rsidRPr="00454413">
      <w:rPr>
        <w:sz w:val="16"/>
        <w:szCs w:val="16"/>
        <w:lang w:val="ru-RU"/>
      </w:rPr>
      <w:t>:  00359 88</w:t>
    </w:r>
    <w:r w:rsidR="00896197" w:rsidRPr="00454413">
      <w:rPr>
        <w:sz w:val="16"/>
        <w:szCs w:val="16"/>
        <w:lang w:val="ru-RU"/>
      </w:rPr>
      <w:t>6</w:t>
    </w:r>
    <w:r>
      <w:rPr>
        <w:sz w:val="16"/>
        <w:szCs w:val="16"/>
        <w:lang w:val="en-US"/>
      </w:rPr>
      <w:t> </w:t>
    </w:r>
    <w:r w:rsidR="00896197" w:rsidRPr="00454413">
      <w:rPr>
        <w:sz w:val="16"/>
        <w:szCs w:val="16"/>
        <w:lang w:val="ru-RU"/>
      </w:rPr>
      <w:t>569</w:t>
    </w:r>
    <w:r w:rsidRPr="00454413">
      <w:rPr>
        <w:sz w:val="16"/>
        <w:szCs w:val="16"/>
        <w:lang w:val="ru-RU"/>
      </w:rPr>
      <w:t>-</w:t>
    </w:r>
    <w:r w:rsidR="00896197" w:rsidRPr="00454413">
      <w:rPr>
        <w:sz w:val="16"/>
        <w:szCs w:val="16"/>
        <w:lang w:val="ru-RU"/>
      </w:rPr>
      <w:t>690</w:t>
    </w:r>
    <w:r w:rsidR="001923CC" w:rsidRPr="00454413">
      <w:rPr>
        <w:sz w:val="16"/>
        <w:szCs w:val="16"/>
        <w:lang w:val="ru-RU"/>
      </w:rPr>
      <w:t xml:space="preserve">; </w:t>
    </w:r>
    <w:r w:rsidR="001923CC">
      <w:rPr>
        <w:sz w:val="16"/>
        <w:szCs w:val="16"/>
        <w:lang w:val="en-US"/>
      </w:rPr>
      <w:t>Te</w:t>
    </w:r>
    <w:r w:rsidR="001923CC">
      <w:rPr>
        <w:sz w:val="16"/>
        <w:szCs w:val="16"/>
      </w:rPr>
      <w:t>л</w:t>
    </w:r>
    <w:r w:rsidR="00C76887" w:rsidRPr="00454413">
      <w:rPr>
        <w:sz w:val="16"/>
        <w:szCs w:val="16"/>
        <w:lang w:val="ru-RU"/>
      </w:rPr>
      <w:t>.</w:t>
    </w:r>
    <w:r w:rsidR="00896197" w:rsidRPr="00454413">
      <w:rPr>
        <w:sz w:val="16"/>
        <w:szCs w:val="16"/>
        <w:lang w:val="ru-RU"/>
      </w:rPr>
      <w:t>+</w:t>
    </w:r>
    <w:r w:rsidR="00896197">
      <w:rPr>
        <w:sz w:val="16"/>
        <w:szCs w:val="16"/>
        <w:lang w:val="en-US"/>
      </w:rPr>
      <w:t>Viber</w:t>
    </w:r>
    <w:r w:rsidR="0082652A" w:rsidRPr="00454413">
      <w:rPr>
        <w:sz w:val="16"/>
        <w:szCs w:val="16"/>
        <w:lang w:val="ru-RU"/>
      </w:rPr>
      <w:t xml:space="preserve">: 00359 </w:t>
    </w:r>
    <w:r w:rsidR="00896197" w:rsidRPr="00454413">
      <w:rPr>
        <w:sz w:val="16"/>
        <w:szCs w:val="16"/>
        <w:lang w:val="ru-RU"/>
      </w:rPr>
      <w:t>886</w:t>
    </w:r>
    <w:r>
      <w:rPr>
        <w:sz w:val="16"/>
        <w:szCs w:val="16"/>
        <w:lang w:val="en-US"/>
      </w:rPr>
      <w:t> </w:t>
    </w:r>
    <w:r w:rsidR="00896197" w:rsidRPr="00454413">
      <w:rPr>
        <w:sz w:val="16"/>
        <w:szCs w:val="16"/>
        <w:lang w:val="ru-RU"/>
      </w:rPr>
      <w:t>507</w:t>
    </w:r>
    <w:r w:rsidRPr="00454413">
      <w:rPr>
        <w:sz w:val="16"/>
        <w:szCs w:val="16"/>
        <w:lang w:val="ru-RU"/>
      </w:rPr>
      <w:t>-</w:t>
    </w:r>
    <w:r w:rsidR="00896197" w:rsidRPr="00454413">
      <w:rPr>
        <w:sz w:val="16"/>
        <w:szCs w:val="16"/>
        <w:lang w:val="ru-RU"/>
      </w:rPr>
      <w:t>255</w:t>
    </w:r>
    <w:r w:rsidR="008065AB" w:rsidRPr="00454413">
      <w:rPr>
        <w:sz w:val="16"/>
        <w:szCs w:val="16"/>
        <w:lang w:val="ru-RU"/>
      </w:rPr>
      <w:t xml:space="preserve">; </w:t>
    </w:r>
    <w:r w:rsidR="008065AB" w:rsidRPr="00722E33">
      <w:rPr>
        <w:sz w:val="16"/>
        <w:szCs w:val="16"/>
        <w:lang w:val="en-US"/>
      </w:rPr>
      <w:t>e</w:t>
    </w:r>
    <w:r w:rsidR="008065AB" w:rsidRPr="00454413">
      <w:rPr>
        <w:sz w:val="16"/>
        <w:szCs w:val="16"/>
        <w:lang w:val="ru-RU"/>
      </w:rPr>
      <w:t>-</w:t>
    </w:r>
    <w:r w:rsidR="008065AB" w:rsidRPr="00722E33">
      <w:rPr>
        <w:sz w:val="16"/>
        <w:szCs w:val="16"/>
        <w:lang w:val="en-US"/>
      </w:rPr>
      <w:t>mail</w:t>
    </w:r>
    <w:r w:rsidR="008065AB" w:rsidRPr="00454413">
      <w:rPr>
        <w:sz w:val="16"/>
        <w:szCs w:val="16"/>
        <w:lang w:val="ru-RU"/>
      </w:rPr>
      <w:t xml:space="preserve">: </w:t>
    </w:r>
    <w:hyperlink r:id="rId2" w:history="1">
      <w:r w:rsidR="008065AB" w:rsidRPr="00722E33">
        <w:rPr>
          <w:rStyle w:val="a3"/>
          <w:sz w:val="16"/>
          <w:szCs w:val="16"/>
          <w:lang w:val="en-US"/>
        </w:rPr>
        <w:t>diva</w:t>
      </w:r>
      <w:r w:rsidR="008065AB" w:rsidRPr="00454413">
        <w:rPr>
          <w:rStyle w:val="a3"/>
          <w:sz w:val="16"/>
          <w:szCs w:val="16"/>
          <w:lang w:val="ru-RU"/>
        </w:rPr>
        <w:t>3.</w:t>
      </w:r>
      <w:r w:rsidR="008065AB" w:rsidRPr="00722E33">
        <w:rPr>
          <w:rStyle w:val="a3"/>
          <w:sz w:val="16"/>
          <w:szCs w:val="16"/>
          <w:lang w:val="en-US"/>
        </w:rPr>
        <w:t>info</w:t>
      </w:r>
      <w:r w:rsidR="008065AB" w:rsidRPr="00454413">
        <w:rPr>
          <w:rStyle w:val="a3"/>
          <w:sz w:val="16"/>
          <w:szCs w:val="16"/>
          <w:lang w:val="ru-RU"/>
        </w:rPr>
        <w:t>@</w:t>
      </w:r>
      <w:r w:rsidR="008065AB" w:rsidRPr="00722E33">
        <w:rPr>
          <w:rStyle w:val="a3"/>
          <w:sz w:val="16"/>
          <w:szCs w:val="16"/>
          <w:lang w:val="en-US"/>
        </w:rPr>
        <w:t>yahoo</w:t>
      </w:r>
      <w:r w:rsidR="008065AB" w:rsidRPr="00454413">
        <w:rPr>
          <w:rStyle w:val="a3"/>
          <w:sz w:val="16"/>
          <w:szCs w:val="16"/>
          <w:lang w:val="ru-RU"/>
        </w:rPr>
        <w:t>.</w:t>
      </w:r>
      <w:r w:rsidR="008065AB" w:rsidRPr="00722E33">
        <w:rPr>
          <w:rStyle w:val="a3"/>
          <w:sz w:val="16"/>
          <w:szCs w:val="16"/>
          <w:lang w:val="en-US"/>
        </w:rPr>
        <w:t>com</w:t>
      </w:r>
    </w:hyperlink>
  </w:p>
  <w:p w14:paraId="43BFFDF4" w14:textId="77777777" w:rsidR="0082652A" w:rsidRPr="00454413" w:rsidRDefault="0082652A" w:rsidP="001A2C57">
    <w:pPr>
      <w:pStyle w:val="a6"/>
      <w:jc w:val="center"/>
      <w:rPr>
        <w:rStyle w:val="a5"/>
        <w:rFonts w:asciiTheme="minorHAnsi" w:eastAsiaTheme="minorEastAsia" w:hAnsiTheme="minorHAnsi" w:cstheme="minorBidi"/>
        <w:color w:val="auto"/>
        <w:spacing w:val="0"/>
        <w:kern w:val="0"/>
        <w:sz w:val="16"/>
        <w:szCs w:val="16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9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Times New Roman" w:hAnsi="Times New Roman"/>
      </w:rPr>
    </w:lvl>
  </w:abstractNum>
  <w:abstractNum w:abstractNumId="1" w15:restartNumberingAfterBreak="0">
    <w:nsid w:val="003D50FC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A2202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465BAB"/>
    <w:multiLevelType w:val="multilevel"/>
    <w:tmpl w:val="006A2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573201"/>
    <w:multiLevelType w:val="hybridMultilevel"/>
    <w:tmpl w:val="014E80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153C7"/>
    <w:multiLevelType w:val="multilevel"/>
    <w:tmpl w:val="A6EA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E67A3C"/>
    <w:multiLevelType w:val="hybridMultilevel"/>
    <w:tmpl w:val="496C322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87748E"/>
    <w:multiLevelType w:val="hybridMultilevel"/>
    <w:tmpl w:val="98EAC678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C2810C0"/>
    <w:multiLevelType w:val="multilevel"/>
    <w:tmpl w:val="8CE6C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8D49B0"/>
    <w:multiLevelType w:val="multilevel"/>
    <w:tmpl w:val="D73828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AF35C2"/>
    <w:multiLevelType w:val="hybridMultilevel"/>
    <w:tmpl w:val="0382FA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405E0"/>
    <w:multiLevelType w:val="hybridMultilevel"/>
    <w:tmpl w:val="53A07494"/>
    <w:lvl w:ilvl="0" w:tplc="ACD63E7A">
      <w:start w:val="1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  <w:b/>
        <w:sz w:val="28"/>
        <w:u w:val="single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157D00A8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9C3E51"/>
    <w:multiLevelType w:val="hybridMultilevel"/>
    <w:tmpl w:val="E0E07CA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727471"/>
    <w:multiLevelType w:val="multilevel"/>
    <w:tmpl w:val="A61E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E52464"/>
    <w:multiLevelType w:val="hybridMultilevel"/>
    <w:tmpl w:val="A2B43C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92455"/>
    <w:multiLevelType w:val="hybridMultilevel"/>
    <w:tmpl w:val="EE96799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21D84"/>
    <w:multiLevelType w:val="hybridMultilevel"/>
    <w:tmpl w:val="EDF67CE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2520F2"/>
    <w:multiLevelType w:val="multilevel"/>
    <w:tmpl w:val="471A296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EE36E3"/>
    <w:multiLevelType w:val="hybridMultilevel"/>
    <w:tmpl w:val="C3D2C102"/>
    <w:lvl w:ilvl="0" w:tplc="040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F0B46FE"/>
    <w:multiLevelType w:val="multilevel"/>
    <w:tmpl w:val="727C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A1162B"/>
    <w:multiLevelType w:val="multilevel"/>
    <w:tmpl w:val="65307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591DCB"/>
    <w:multiLevelType w:val="hybridMultilevel"/>
    <w:tmpl w:val="58E60ADC"/>
    <w:lvl w:ilvl="0" w:tplc="13920B00">
      <w:start w:val="28"/>
      <w:numFmt w:val="bullet"/>
      <w:lvlText w:val=""/>
      <w:lvlJc w:val="left"/>
      <w:pPr>
        <w:ind w:left="720" w:hanging="360"/>
      </w:pPr>
      <w:rPr>
        <w:rFonts w:ascii="Symbol" w:eastAsia="DengXian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225E0"/>
    <w:multiLevelType w:val="hybridMultilevel"/>
    <w:tmpl w:val="6B1A2204"/>
    <w:lvl w:ilvl="0" w:tplc="13920B00">
      <w:start w:val="28"/>
      <w:numFmt w:val="bullet"/>
      <w:lvlText w:val=""/>
      <w:lvlJc w:val="left"/>
      <w:pPr>
        <w:ind w:left="720" w:hanging="360"/>
      </w:pPr>
      <w:rPr>
        <w:rFonts w:ascii="Symbol" w:eastAsia="DengXian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7815C1"/>
    <w:multiLevelType w:val="hybridMultilevel"/>
    <w:tmpl w:val="4A6EDD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B7045"/>
    <w:multiLevelType w:val="multilevel"/>
    <w:tmpl w:val="C3E4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892450"/>
    <w:multiLevelType w:val="hybridMultilevel"/>
    <w:tmpl w:val="B0BE1C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700A3"/>
    <w:multiLevelType w:val="hybridMultilevel"/>
    <w:tmpl w:val="35BA9DA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415187"/>
    <w:multiLevelType w:val="hybridMultilevel"/>
    <w:tmpl w:val="D4A422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C25A29"/>
    <w:multiLevelType w:val="multilevel"/>
    <w:tmpl w:val="484C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4B3B84"/>
    <w:multiLevelType w:val="hybridMultilevel"/>
    <w:tmpl w:val="1318ED7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687940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667900"/>
    <w:multiLevelType w:val="multilevel"/>
    <w:tmpl w:val="69FA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B40D6D"/>
    <w:multiLevelType w:val="hybridMultilevel"/>
    <w:tmpl w:val="542ED2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DC5459"/>
    <w:multiLevelType w:val="hybridMultilevel"/>
    <w:tmpl w:val="3E3A9F4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2A4F77"/>
    <w:multiLevelType w:val="hybridMultilevel"/>
    <w:tmpl w:val="8A7892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84702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786EE0"/>
    <w:multiLevelType w:val="multilevel"/>
    <w:tmpl w:val="13FC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2042CC"/>
    <w:multiLevelType w:val="multilevel"/>
    <w:tmpl w:val="BB44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6E7B47"/>
    <w:multiLevelType w:val="hybridMultilevel"/>
    <w:tmpl w:val="55F658D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591500">
    <w:abstractNumId w:val="8"/>
  </w:num>
  <w:num w:numId="2" w16cid:durableId="629017461">
    <w:abstractNumId w:val="3"/>
  </w:num>
  <w:num w:numId="3" w16cid:durableId="595481029">
    <w:abstractNumId w:val="0"/>
  </w:num>
  <w:num w:numId="4" w16cid:durableId="1087920363">
    <w:abstractNumId w:val="21"/>
  </w:num>
  <w:num w:numId="5" w16cid:durableId="1667244876">
    <w:abstractNumId w:val="11"/>
  </w:num>
  <w:num w:numId="6" w16cid:durableId="2001426612">
    <w:abstractNumId w:val="33"/>
  </w:num>
  <w:num w:numId="7" w16cid:durableId="2072458507">
    <w:abstractNumId w:val="38"/>
  </w:num>
  <w:num w:numId="8" w16cid:durableId="1900163137">
    <w:abstractNumId w:val="1"/>
  </w:num>
  <w:num w:numId="9" w16cid:durableId="1479571798">
    <w:abstractNumId w:val="29"/>
  </w:num>
  <w:num w:numId="10" w16cid:durableId="1469009739">
    <w:abstractNumId w:val="14"/>
  </w:num>
  <w:num w:numId="11" w16cid:durableId="2020234861">
    <w:abstractNumId w:val="32"/>
  </w:num>
  <w:num w:numId="12" w16cid:durableId="1594434676">
    <w:abstractNumId w:val="20"/>
  </w:num>
  <w:num w:numId="13" w16cid:durableId="1611931099">
    <w:abstractNumId w:val="5"/>
  </w:num>
  <w:num w:numId="14" w16cid:durableId="398096011">
    <w:abstractNumId w:val="25"/>
  </w:num>
  <w:num w:numId="15" w16cid:durableId="469830769">
    <w:abstractNumId w:val="2"/>
  </w:num>
  <w:num w:numId="16" w16cid:durableId="953555177">
    <w:abstractNumId w:val="31"/>
  </w:num>
  <w:num w:numId="17" w16cid:durableId="2034186439">
    <w:abstractNumId w:val="37"/>
  </w:num>
  <w:num w:numId="18" w16cid:durableId="167793646">
    <w:abstractNumId w:val="12"/>
  </w:num>
  <w:num w:numId="19" w16cid:durableId="1894196749">
    <w:abstractNumId w:val="36"/>
  </w:num>
  <w:num w:numId="20" w16cid:durableId="134566164">
    <w:abstractNumId w:val="18"/>
  </w:num>
  <w:num w:numId="21" w16cid:durableId="924921445">
    <w:abstractNumId w:val="9"/>
  </w:num>
  <w:num w:numId="22" w16cid:durableId="1011831014">
    <w:abstractNumId w:val="19"/>
  </w:num>
  <w:num w:numId="23" w16cid:durableId="770706365">
    <w:abstractNumId w:val="7"/>
  </w:num>
  <w:num w:numId="24" w16cid:durableId="462430206">
    <w:abstractNumId w:val="4"/>
  </w:num>
  <w:num w:numId="25" w16cid:durableId="1617442779">
    <w:abstractNumId w:val="10"/>
  </w:num>
  <w:num w:numId="26" w16cid:durableId="73361631">
    <w:abstractNumId w:val="6"/>
  </w:num>
  <w:num w:numId="27" w16cid:durableId="2132553891">
    <w:abstractNumId w:val="15"/>
  </w:num>
  <w:num w:numId="28" w16cid:durableId="1113744974">
    <w:abstractNumId w:val="39"/>
  </w:num>
  <w:num w:numId="29" w16cid:durableId="1473599084">
    <w:abstractNumId w:val="17"/>
  </w:num>
  <w:num w:numId="30" w16cid:durableId="547499105">
    <w:abstractNumId w:val="16"/>
  </w:num>
  <w:num w:numId="31" w16cid:durableId="666060065">
    <w:abstractNumId w:val="27"/>
  </w:num>
  <w:num w:numId="32" w16cid:durableId="1363896679">
    <w:abstractNumId w:val="30"/>
  </w:num>
  <w:num w:numId="33" w16cid:durableId="933628725">
    <w:abstractNumId w:val="13"/>
  </w:num>
  <w:num w:numId="34" w16cid:durableId="933241943">
    <w:abstractNumId w:val="24"/>
  </w:num>
  <w:num w:numId="35" w16cid:durableId="605698307">
    <w:abstractNumId w:val="35"/>
  </w:num>
  <w:num w:numId="36" w16cid:durableId="1330790906">
    <w:abstractNumId w:val="26"/>
  </w:num>
  <w:num w:numId="37" w16cid:durableId="2071802167">
    <w:abstractNumId w:val="28"/>
  </w:num>
  <w:num w:numId="38" w16cid:durableId="14356073">
    <w:abstractNumId w:val="34"/>
  </w:num>
  <w:num w:numId="39" w16cid:durableId="1512405150">
    <w:abstractNumId w:val="22"/>
  </w:num>
  <w:num w:numId="40" w16cid:durableId="91004741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FF4"/>
    <w:rsid w:val="00001B34"/>
    <w:rsid w:val="00015639"/>
    <w:rsid w:val="00031309"/>
    <w:rsid w:val="00044AEB"/>
    <w:rsid w:val="000520F0"/>
    <w:rsid w:val="00052BE9"/>
    <w:rsid w:val="000824C6"/>
    <w:rsid w:val="0009512C"/>
    <w:rsid w:val="000A1E62"/>
    <w:rsid w:val="000A349B"/>
    <w:rsid w:val="000C7728"/>
    <w:rsid w:val="000D0C4F"/>
    <w:rsid w:val="000D5C3F"/>
    <w:rsid w:val="000E7F12"/>
    <w:rsid w:val="000F27EB"/>
    <w:rsid w:val="000F748C"/>
    <w:rsid w:val="0012315C"/>
    <w:rsid w:val="00130B23"/>
    <w:rsid w:val="00132643"/>
    <w:rsid w:val="00162DA6"/>
    <w:rsid w:val="001728D0"/>
    <w:rsid w:val="001923CC"/>
    <w:rsid w:val="001A2C57"/>
    <w:rsid w:val="001A3A2A"/>
    <w:rsid w:val="001A48C2"/>
    <w:rsid w:val="001E67D5"/>
    <w:rsid w:val="001F4FEF"/>
    <w:rsid w:val="001F51FB"/>
    <w:rsid w:val="00210128"/>
    <w:rsid w:val="00214A2C"/>
    <w:rsid w:val="00215F72"/>
    <w:rsid w:val="00216C70"/>
    <w:rsid w:val="00224529"/>
    <w:rsid w:val="002305E3"/>
    <w:rsid w:val="0026607E"/>
    <w:rsid w:val="00272175"/>
    <w:rsid w:val="00281A73"/>
    <w:rsid w:val="002A2F3E"/>
    <w:rsid w:val="002C41AC"/>
    <w:rsid w:val="002D26B6"/>
    <w:rsid w:val="00313042"/>
    <w:rsid w:val="0033771B"/>
    <w:rsid w:val="0034260C"/>
    <w:rsid w:val="0034735A"/>
    <w:rsid w:val="00362656"/>
    <w:rsid w:val="003646E7"/>
    <w:rsid w:val="0039791F"/>
    <w:rsid w:val="003A422C"/>
    <w:rsid w:val="003D39F0"/>
    <w:rsid w:val="003D6C1A"/>
    <w:rsid w:val="003E2ADC"/>
    <w:rsid w:val="00404E1D"/>
    <w:rsid w:val="00417DE3"/>
    <w:rsid w:val="0043713C"/>
    <w:rsid w:val="00437F9A"/>
    <w:rsid w:val="00454413"/>
    <w:rsid w:val="00457727"/>
    <w:rsid w:val="004602C1"/>
    <w:rsid w:val="0046220E"/>
    <w:rsid w:val="00467DDB"/>
    <w:rsid w:val="00475C85"/>
    <w:rsid w:val="00490A2A"/>
    <w:rsid w:val="00492877"/>
    <w:rsid w:val="00496B8C"/>
    <w:rsid w:val="005027F0"/>
    <w:rsid w:val="00513951"/>
    <w:rsid w:val="00520441"/>
    <w:rsid w:val="005233DF"/>
    <w:rsid w:val="0052381A"/>
    <w:rsid w:val="00524DC4"/>
    <w:rsid w:val="00533185"/>
    <w:rsid w:val="00557058"/>
    <w:rsid w:val="005A2037"/>
    <w:rsid w:val="005B06BC"/>
    <w:rsid w:val="005C1AA1"/>
    <w:rsid w:val="005C6569"/>
    <w:rsid w:val="005F7449"/>
    <w:rsid w:val="00602CA3"/>
    <w:rsid w:val="0063215A"/>
    <w:rsid w:val="00632DC8"/>
    <w:rsid w:val="00642F5A"/>
    <w:rsid w:val="00653D41"/>
    <w:rsid w:val="00654C8A"/>
    <w:rsid w:val="00662CB5"/>
    <w:rsid w:val="00667CD9"/>
    <w:rsid w:val="00691AB2"/>
    <w:rsid w:val="006B418F"/>
    <w:rsid w:val="006B7AEB"/>
    <w:rsid w:val="006D50AB"/>
    <w:rsid w:val="006D5EF6"/>
    <w:rsid w:val="006E2EED"/>
    <w:rsid w:val="0070154A"/>
    <w:rsid w:val="007024F4"/>
    <w:rsid w:val="0071075E"/>
    <w:rsid w:val="007144AF"/>
    <w:rsid w:val="00722E33"/>
    <w:rsid w:val="00733936"/>
    <w:rsid w:val="007433F5"/>
    <w:rsid w:val="00750E2E"/>
    <w:rsid w:val="007510AD"/>
    <w:rsid w:val="00751AB3"/>
    <w:rsid w:val="00754E19"/>
    <w:rsid w:val="00756052"/>
    <w:rsid w:val="0076290D"/>
    <w:rsid w:val="00775176"/>
    <w:rsid w:val="00782F49"/>
    <w:rsid w:val="007870B9"/>
    <w:rsid w:val="00792EFF"/>
    <w:rsid w:val="007A1938"/>
    <w:rsid w:val="007A324F"/>
    <w:rsid w:val="007E3D61"/>
    <w:rsid w:val="007E77A7"/>
    <w:rsid w:val="007F0139"/>
    <w:rsid w:val="007F1B4F"/>
    <w:rsid w:val="008065AB"/>
    <w:rsid w:val="008155EB"/>
    <w:rsid w:val="008156FE"/>
    <w:rsid w:val="00822B86"/>
    <w:rsid w:val="00824BEB"/>
    <w:rsid w:val="0082652A"/>
    <w:rsid w:val="008265BE"/>
    <w:rsid w:val="00836BEC"/>
    <w:rsid w:val="00840D4C"/>
    <w:rsid w:val="00850CB6"/>
    <w:rsid w:val="0087576F"/>
    <w:rsid w:val="00884100"/>
    <w:rsid w:val="00886354"/>
    <w:rsid w:val="00886A66"/>
    <w:rsid w:val="00891F60"/>
    <w:rsid w:val="008925A4"/>
    <w:rsid w:val="00896197"/>
    <w:rsid w:val="008975A1"/>
    <w:rsid w:val="008979B8"/>
    <w:rsid w:val="008A3F6B"/>
    <w:rsid w:val="008B4129"/>
    <w:rsid w:val="008D0F15"/>
    <w:rsid w:val="008D2B6B"/>
    <w:rsid w:val="008E0B3E"/>
    <w:rsid w:val="008F06CD"/>
    <w:rsid w:val="008F2D51"/>
    <w:rsid w:val="008F6513"/>
    <w:rsid w:val="008F73CB"/>
    <w:rsid w:val="00901059"/>
    <w:rsid w:val="00901FAD"/>
    <w:rsid w:val="00907E02"/>
    <w:rsid w:val="00910D9A"/>
    <w:rsid w:val="00916353"/>
    <w:rsid w:val="009201D5"/>
    <w:rsid w:val="00926294"/>
    <w:rsid w:val="009272A9"/>
    <w:rsid w:val="00945945"/>
    <w:rsid w:val="00953B89"/>
    <w:rsid w:val="00995635"/>
    <w:rsid w:val="009B2CDE"/>
    <w:rsid w:val="009B3F90"/>
    <w:rsid w:val="009C548A"/>
    <w:rsid w:val="009D1117"/>
    <w:rsid w:val="009E523A"/>
    <w:rsid w:val="009E7274"/>
    <w:rsid w:val="009F1B32"/>
    <w:rsid w:val="00A002C0"/>
    <w:rsid w:val="00A15DCD"/>
    <w:rsid w:val="00A21BB2"/>
    <w:rsid w:val="00A2259D"/>
    <w:rsid w:val="00A30AF4"/>
    <w:rsid w:val="00A329BE"/>
    <w:rsid w:val="00A32E55"/>
    <w:rsid w:val="00A44DCA"/>
    <w:rsid w:val="00A45E9B"/>
    <w:rsid w:val="00A55498"/>
    <w:rsid w:val="00A57A70"/>
    <w:rsid w:val="00A63709"/>
    <w:rsid w:val="00A90870"/>
    <w:rsid w:val="00A96D72"/>
    <w:rsid w:val="00AA1A2D"/>
    <w:rsid w:val="00AA204E"/>
    <w:rsid w:val="00AB4C58"/>
    <w:rsid w:val="00AC1BFD"/>
    <w:rsid w:val="00B0171A"/>
    <w:rsid w:val="00B12B74"/>
    <w:rsid w:val="00B16A88"/>
    <w:rsid w:val="00B177C7"/>
    <w:rsid w:val="00B42BB1"/>
    <w:rsid w:val="00B45C74"/>
    <w:rsid w:val="00B76557"/>
    <w:rsid w:val="00B84862"/>
    <w:rsid w:val="00B8502A"/>
    <w:rsid w:val="00BA17F1"/>
    <w:rsid w:val="00BA3C9D"/>
    <w:rsid w:val="00BB0F4F"/>
    <w:rsid w:val="00BD2C6F"/>
    <w:rsid w:val="00BD57E9"/>
    <w:rsid w:val="00BE531F"/>
    <w:rsid w:val="00BF6E38"/>
    <w:rsid w:val="00C077CB"/>
    <w:rsid w:val="00C122A0"/>
    <w:rsid w:val="00C13AD2"/>
    <w:rsid w:val="00C13FE2"/>
    <w:rsid w:val="00C17D19"/>
    <w:rsid w:val="00C17DA2"/>
    <w:rsid w:val="00C237FA"/>
    <w:rsid w:val="00C34ECA"/>
    <w:rsid w:val="00C74177"/>
    <w:rsid w:val="00C74E38"/>
    <w:rsid w:val="00C76887"/>
    <w:rsid w:val="00C7769D"/>
    <w:rsid w:val="00C8183B"/>
    <w:rsid w:val="00C91F3E"/>
    <w:rsid w:val="00C95073"/>
    <w:rsid w:val="00CA29F0"/>
    <w:rsid w:val="00CA49B9"/>
    <w:rsid w:val="00CB7CF8"/>
    <w:rsid w:val="00CC392F"/>
    <w:rsid w:val="00CE4FF0"/>
    <w:rsid w:val="00CE7777"/>
    <w:rsid w:val="00CF7CC1"/>
    <w:rsid w:val="00D01F2A"/>
    <w:rsid w:val="00D04F3B"/>
    <w:rsid w:val="00D07C5B"/>
    <w:rsid w:val="00D2176C"/>
    <w:rsid w:val="00D32876"/>
    <w:rsid w:val="00D330BA"/>
    <w:rsid w:val="00D35E43"/>
    <w:rsid w:val="00D52D5F"/>
    <w:rsid w:val="00D704DE"/>
    <w:rsid w:val="00D851CA"/>
    <w:rsid w:val="00DA0473"/>
    <w:rsid w:val="00DA23FA"/>
    <w:rsid w:val="00DA4F42"/>
    <w:rsid w:val="00DC0319"/>
    <w:rsid w:val="00DC23EF"/>
    <w:rsid w:val="00DC5F80"/>
    <w:rsid w:val="00DD7252"/>
    <w:rsid w:val="00DE2C91"/>
    <w:rsid w:val="00DE3C71"/>
    <w:rsid w:val="00DF0410"/>
    <w:rsid w:val="00DF4F27"/>
    <w:rsid w:val="00DF6035"/>
    <w:rsid w:val="00E02F3A"/>
    <w:rsid w:val="00E11FF4"/>
    <w:rsid w:val="00E2602C"/>
    <w:rsid w:val="00E26359"/>
    <w:rsid w:val="00E54500"/>
    <w:rsid w:val="00E54C22"/>
    <w:rsid w:val="00E7558C"/>
    <w:rsid w:val="00E82049"/>
    <w:rsid w:val="00E86AB9"/>
    <w:rsid w:val="00E909BF"/>
    <w:rsid w:val="00EA000C"/>
    <w:rsid w:val="00EA4E0D"/>
    <w:rsid w:val="00EA7B1A"/>
    <w:rsid w:val="00EE2C79"/>
    <w:rsid w:val="00F15CB1"/>
    <w:rsid w:val="00F23DBE"/>
    <w:rsid w:val="00F30603"/>
    <w:rsid w:val="00F60B88"/>
    <w:rsid w:val="00F70563"/>
    <w:rsid w:val="00F705F0"/>
    <w:rsid w:val="00F716B8"/>
    <w:rsid w:val="00F73950"/>
    <w:rsid w:val="00F766C0"/>
    <w:rsid w:val="00F86B9D"/>
    <w:rsid w:val="00FC4183"/>
    <w:rsid w:val="00FD6171"/>
    <w:rsid w:val="00FD6CC7"/>
    <w:rsid w:val="00FE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47765"/>
  <w15:docId w15:val="{C3920520-D895-4EB5-8AAB-63D8C9C3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A66"/>
  </w:style>
  <w:style w:type="paragraph" w:styleId="1">
    <w:name w:val="heading 1"/>
    <w:basedOn w:val="a"/>
    <w:next w:val="a"/>
    <w:link w:val="10"/>
    <w:uiPriority w:val="9"/>
    <w:qFormat/>
    <w:rsid w:val="00DC23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6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B4F"/>
    <w:rPr>
      <w:color w:val="0000FF" w:themeColor="hyperlink"/>
      <w:u w:val="single"/>
    </w:rPr>
  </w:style>
  <w:style w:type="paragraph" w:styleId="a4">
    <w:name w:val="Title"/>
    <w:basedOn w:val="a"/>
    <w:next w:val="a"/>
    <w:link w:val="a5"/>
    <w:uiPriority w:val="10"/>
    <w:qFormat/>
    <w:rsid w:val="007F1B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лавие Знак"/>
    <w:basedOn w:val="a0"/>
    <w:link w:val="a4"/>
    <w:uiPriority w:val="10"/>
    <w:rsid w:val="007F1B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7F1B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C1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C122A0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basedOn w:val="a0"/>
    <w:link w:val="1"/>
    <w:uiPriority w:val="9"/>
    <w:rsid w:val="00DC2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210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210128"/>
  </w:style>
  <w:style w:type="paragraph" w:styleId="ab">
    <w:name w:val="footer"/>
    <w:basedOn w:val="a"/>
    <w:link w:val="ac"/>
    <w:uiPriority w:val="99"/>
    <w:unhideWhenUsed/>
    <w:rsid w:val="00210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Долен колонтитул Знак"/>
    <w:basedOn w:val="a0"/>
    <w:link w:val="ab"/>
    <w:uiPriority w:val="99"/>
    <w:rsid w:val="00210128"/>
  </w:style>
  <w:style w:type="character" w:styleId="ad">
    <w:name w:val="Strong"/>
    <w:uiPriority w:val="22"/>
    <w:qFormat/>
    <w:rsid w:val="00475C85"/>
    <w:rPr>
      <w:b/>
      <w:bCs/>
    </w:rPr>
  </w:style>
  <w:style w:type="paragraph" w:styleId="ae">
    <w:name w:val="Body Text"/>
    <w:basedOn w:val="a"/>
    <w:link w:val="af"/>
    <w:rsid w:val="00475C8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f">
    <w:name w:val="Основен текст Знак"/>
    <w:basedOn w:val="a0"/>
    <w:link w:val="ae"/>
    <w:rsid w:val="00475C8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30">
    <w:name w:val="Заглавие 3 Знак"/>
    <w:basedOn w:val="a0"/>
    <w:link w:val="3"/>
    <w:uiPriority w:val="9"/>
    <w:semiHidden/>
    <w:rsid w:val="00F766C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0">
    <w:name w:val="List Paragraph"/>
    <w:basedOn w:val="a"/>
    <w:uiPriority w:val="34"/>
    <w:qFormat/>
    <w:rsid w:val="00D851CA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490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767435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26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6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10986">
                          <w:marLeft w:val="27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54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9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98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65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35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41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60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05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4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95611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5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1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2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70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atour.bg/o/%D0%BF%D1%83%D0%BD%D1%82%D0%B0-%D0%BA%D0%B0%D0%BD%D0%B0/37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ratour.bg/o/%D0%B3%D1%80%D0%B0%D0%BD%D0%B0%D0%B4%D0%B0/409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va3.info@yahoo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78232-FD89-4153-A090-DE33EA75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1455</Words>
  <Characters>8296</Characters>
  <Application>Microsoft Office Word</Application>
  <DocSecurity>0</DocSecurity>
  <Lines>69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ORG-XXX</Company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OWN-XXX</dc:creator>
  <cp:keywords/>
  <dc:description/>
  <cp:lastModifiedBy>User</cp:lastModifiedBy>
  <cp:revision>72</cp:revision>
  <cp:lastPrinted>2024-12-04T14:40:00Z</cp:lastPrinted>
  <dcterms:created xsi:type="dcterms:W3CDTF">2025-07-24T11:33:00Z</dcterms:created>
  <dcterms:modified xsi:type="dcterms:W3CDTF">2025-11-03T14:31:00Z</dcterms:modified>
</cp:coreProperties>
</file>